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A2D0A" w14:textId="77777777" w:rsidR="009A6592" w:rsidRPr="0094331B" w:rsidRDefault="00DD6444" w:rsidP="00D92506">
      <w:pPr>
        <w:spacing w:line="276" w:lineRule="auto"/>
        <w:ind w:left="5664" w:firstLine="708"/>
        <w:jc w:val="center"/>
        <w:rPr>
          <w:rFonts w:ascii="Book Antiqua" w:hAnsi="Book Antiqua" w:cs="Garamond"/>
          <w:sz w:val="22"/>
          <w:szCs w:val="22"/>
        </w:rPr>
      </w:pPr>
      <w:r w:rsidRPr="0094331B">
        <w:rPr>
          <w:rFonts w:ascii="Book Antiqua" w:hAnsi="Book Antiqua" w:cs="Garamond"/>
          <w:sz w:val="22"/>
          <w:szCs w:val="22"/>
        </w:rPr>
        <w:t xml:space="preserve">Załącznik nr </w:t>
      </w:r>
      <w:r w:rsidR="00987611" w:rsidRPr="0094331B">
        <w:rPr>
          <w:rFonts w:ascii="Book Antiqua" w:hAnsi="Book Antiqua" w:cs="Garamond"/>
          <w:sz w:val="22"/>
          <w:szCs w:val="22"/>
        </w:rPr>
        <w:t>2</w:t>
      </w:r>
    </w:p>
    <w:p w14:paraId="1FBEC97A" w14:textId="558290A1" w:rsidR="00987611" w:rsidRPr="0094331B" w:rsidRDefault="000E4383" w:rsidP="00D92506">
      <w:pPr>
        <w:spacing w:line="276" w:lineRule="auto"/>
        <w:ind w:left="5664" w:firstLine="708"/>
        <w:jc w:val="center"/>
        <w:rPr>
          <w:rFonts w:ascii="Book Antiqua" w:hAnsi="Book Antiqua" w:cs="Garamond"/>
          <w:sz w:val="22"/>
          <w:szCs w:val="22"/>
        </w:rPr>
      </w:pPr>
      <w:r>
        <w:rPr>
          <w:rFonts w:ascii="Book Antiqua" w:hAnsi="Book Antiqua" w:cs="Garamond"/>
          <w:sz w:val="22"/>
          <w:szCs w:val="22"/>
        </w:rPr>
        <w:t xml:space="preserve">       </w:t>
      </w:r>
      <w:r w:rsidR="00987611" w:rsidRPr="0094331B">
        <w:rPr>
          <w:rFonts w:ascii="Book Antiqua" w:hAnsi="Book Antiqua" w:cs="Garamond"/>
          <w:sz w:val="22"/>
          <w:szCs w:val="22"/>
        </w:rPr>
        <w:t>do umowy …</w:t>
      </w:r>
      <w:r>
        <w:rPr>
          <w:rFonts w:ascii="Book Antiqua" w:hAnsi="Book Antiqua" w:cs="Garamond"/>
          <w:sz w:val="22"/>
          <w:szCs w:val="22"/>
        </w:rPr>
        <w:t>..</w:t>
      </w:r>
      <w:r w:rsidR="00987611" w:rsidRPr="0094331B">
        <w:rPr>
          <w:rFonts w:ascii="Book Antiqua" w:hAnsi="Book Antiqua" w:cs="Garamond"/>
          <w:sz w:val="22"/>
          <w:szCs w:val="22"/>
        </w:rPr>
        <w:t>……</w:t>
      </w:r>
    </w:p>
    <w:p w14:paraId="13522A56" w14:textId="77777777" w:rsidR="000E4383" w:rsidRDefault="00987611" w:rsidP="000E4383">
      <w:pPr>
        <w:spacing w:line="276" w:lineRule="auto"/>
        <w:ind w:left="5664" w:firstLine="708"/>
        <w:jc w:val="center"/>
        <w:rPr>
          <w:rFonts w:ascii="Book Antiqua" w:hAnsi="Book Antiqua" w:cs="Garamond"/>
          <w:sz w:val="22"/>
          <w:szCs w:val="22"/>
        </w:rPr>
      </w:pPr>
      <w:r w:rsidRPr="0094331B">
        <w:rPr>
          <w:rFonts w:ascii="Book Antiqua" w:hAnsi="Book Antiqua" w:cs="Garamond"/>
          <w:sz w:val="22"/>
          <w:szCs w:val="22"/>
        </w:rPr>
        <w:t>z dnia ……</w:t>
      </w:r>
      <w:r w:rsidR="000E4383">
        <w:rPr>
          <w:rFonts w:ascii="Book Antiqua" w:hAnsi="Book Antiqua" w:cs="Garamond"/>
          <w:sz w:val="22"/>
          <w:szCs w:val="22"/>
        </w:rPr>
        <w:t>………….</w:t>
      </w:r>
    </w:p>
    <w:p w14:paraId="07214226" w14:textId="523D4378" w:rsidR="00681181" w:rsidRPr="00A66F07" w:rsidRDefault="007F378D" w:rsidP="000E4383">
      <w:pPr>
        <w:spacing w:line="276" w:lineRule="auto"/>
        <w:ind w:left="2124" w:firstLine="708"/>
        <w:rPr>
          <w:rFonts w:ascii="Book Antiqua" w:hAnsi="Book Antiqua" w:cs="Arial"/>
          <w:color w:val="000000" w:themeColor="text1"/>
          <w:sz w:val="28"/>
          <w:szCs w:val="24"/>
        </w:rPr>
      </w:pPr>
      <w:r w:rsidRPr="00A66F07">
        <w:rPr>
          <w:rFonts w:ascii="Book Antiqua" w:hAnsi="Book Antiqua" w:cs="Arial"/>
          <w:color w:val="000000" w:themeColor="text1"/>
          <w:sz w:val="28"/>
          <w:szCs w:val="24"/>
        </w:rPr>
        <w:t>O</w:t>
      </w:r>
      <w:r w:rsidR="00681181" w:rsidRPr="00A66F07">
        <w:rPr>
          <w:rFonts w:ascii="Book Antiqua" w:hAnsi="Book Antiqua" w:cs="Arial"/>
          <w:color w:val="000000" w:themeColor="text1"/>
          <w:sz w:val="28"/>
          <w:szCs w:val="24"/>
        </w:rPr>
        <w:t>PIS PRZEDMIOTU ZAMÓWIENIA</w:t>
      </w:r>
    </w:p>
    <w:p w14:paraId="21F358EA" w14:textId="77777777" w:rsidR="00987611" w:rsidRPr="00A66F07" w:rsidRDefault="00987611" w:rsidP="00D92506">
      <w:pPr>
        <w:autoSpaceDN w:val="0"/>
        <w:adjustRightInd w:val="0"/>
        <w:spacing w:line="276" w:lineRule="auto"/>
        <w:jc w:val="center"/>
        <w:rPr>
          <w:rFonts w:ascii="Book Antiqua" w:hAnsi="Book Antiqua" w:cs="Arial"/>
          <w:color w:val="000000" w:themeColor="text1"/>
          <w:sz w:val="28"/>
          <w:szCs w:val="24"/>
        </w:rPr>
      </w:pPr>
    </w:p>
    <w:p w14:paraId="0FA6C9D3" w14:textId="050E7CE2" w:rsidR="00BD27C8" w:rsidRPr="00A66F07" w:rsidRDefault="00681181" w:rsidP="00E778BB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i/>
          <w:color w:val="000000" w:themeColor="text1"/>
          <w:sz w:val="24"/>
          <w:szCs w:val="24"/>
        </w:rPr>
      </w:pPr>
      <w:r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>do postępowania o udziel</w:t>
      </w:r>
      <w:r w:rsidR="00494BB1"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>e</w:t>
      </w:r>
      <w:r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>nie z</w:t>
      </w:r>
      <w:r w:rsidR="00637E60"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 xml:space="preserve">amówienia publicznego na </w:t>
      </w:r>
      <w:r w:rsidR="000C3130"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 xml:space="preserve">wykonanie </w:t>
      </w:r>
      <w:r w:rsidR="00637E60"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>usług</w:t>
      </w:r>
      <w:r w:rsidR="001109FE"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 xml:space="preserve"> </w:t>
      </w:r>
      <w:r w:rsidR="00987611" w:rsidRPr="00A66F07">
        <w:rPr>
          <w:rFonts w:ascii="Book Antiqua" w:hAnsi="Book Antiqua" w:cs="Arial"/>
          <w:i/>
          <w:color w:val="000000" w:themeColor="text1"/>
          <w:sz w:val="24"/>
          <w:szCs w:val="24"/>
        </w:rPr>
        <w:t xml:space="preserve">pn.: </w:t>
      </w:r>
      <w:bookmarkStart w:id="0" w:name="_Hlk526925877"/>
      <w:r w:rsidR="00987611" w:rsidRPr="00A66F07">
        <w:rPr>
          <w:rFonts w:ascii="Book Antiqua" w:hAnsi="Book Antiqua" w:cs="Arial"/>
          <w:b/>
          <w:i/>
          <w:color w:val="000000" w:themeColor="text1"/>
          <w:sz w:val="24"/>
          <w:szCs w:val="24"/>
        </w:rPr>
        <w:t>„Odbiór i zagospodarowani</w:t>
      </w:r>
      <w:r w:rsidR="001B2DE3" w:rsidRPr="00A66F07">
        <w:rPr>
          <w:rFonts w:ascii="Book Antiqua" w:hAnsi="Book Antiqua" w:cs="Arial"/>
          <w:b/>
          <w:i/>
          <w:color w:val="000000" w:themeColor="text1"/>
          <w:sz w:val="24"/>
          <w:szCs w:val="24"/>
        </w:rPr>
        <w:t>e</w:t>
      </w:r>
      <w:r w:rsidR="00987611" w:rsidRPr="00A66F07">
        <w:rPr>
          <w:rFonts w:ascii="Book Antiqua" w:hAnsi="Book Antiqua" w:cs="Arial"/>
          <w:b/>
          <w:i/>
          <w:color w:val="000000" w:themeColor="text1"/>
          <w:sz w:val="24"/>
          <w:szCs w:val="24"/>
        </w:rPr>
        <w:t xml:space="preserve">  odpadów komunalnych </w:t>
      </w:r>
      <w:r w:rsidR="00BD27C8" w:rsidRPr="00A66F07">
        <w:rPr>
          <w:rFonts w:ascii="Book Antiqua" w:hAnsi="Book Antiqua" w:cs="Arial"/>
          <w:b/>
          <w:i/>
          <w:color w:val="000000" w:themeColor="text1"/>
          <w:sz w:val="24"/>
          <w:szCs w:val="24"/>
        </w:rPr>
        <w:t>z terenu Gminy Ząbkowice Śląskie”</w:t>
      </w:r>
    </w:p>
    <w:p w14:paraId="0C995BB4" w14:textId="77777777" w:rsidR="00BD27C8" w:rsidRPr="00A66F07" w:rsidRDefault="00BD27C8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b/>
          <w:i/>
          <w:color w:val="000000" w:themeColor="text1"/>
          <w:sz w:val="24"/>
          <w:szCs w:val="24"/>
        </w:rPr>
      </w:pPr>
    </w:p>
    <w:bookmarkEnd w:id="0"/>
    <w:p w14:paraId="725FB6C5" w14:textId="77777777" w:rsidR="00987611" w:rsidRPr="00A66F07" w:rsidRDefault="00987611" w:rsidP="0050572A">
      <w:pPr>
        <w:pStyle w:val="Akapitzlist"/>
        <w:numPr>
          <w:ilvl w:val="0"/>
          <w:numId w:val="16"/>
        </w:numPr>
        <w:autoSpaceDN w:val="0"/>
        <w:adjustRightInd w:val="0"/>
        <w:ind w:left="567" w:firstLine="0"/>
        <w:jc w:val="both"/>
        <w:rPr>
          <w:rFonts w:ascii="Book Antiqua" w:hAnsi="Book Antiqua" w:cs="Arial"/>
          <w:b/>
          <w:color w:val="000000" w:themeColor="text1"/>
          <w:sz w:val="24"/>
          <w:szCs w:val="24"/>
        </w:rPr>
      </w:pPr>
      <w:r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Dane dotyczące Gminy Ząbkowice Śląskie</w:t>
      </w:r>
      <w:r w:rsidR="00A133A4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.</w:t>
      </w:r>
    </w:p>
    <w:p w14:paraId="5CF38E1D" w14:textId="77777777" w:rsidR="00987611" w:rsidRPr="00A66F07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bCs/>
          <w:color w:val="000000" w:themeColor="text1"/>
          <w:sz w:val="24"/>
          <w:szCs w:val="24"/>
        </w:rPr>
      </w:pP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Powierzchnia gminy wynosi 146,88 km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  <w:vertAlign w:val="superscript"/>
        </w:rPr>
        <w:t>2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.</w:t>
      </w:r>
    </w:p>
    <w:p w14:paraId="069FD3C4" w14:textId="2B40991A" w:rsidR="00987611" w:rsidRPr="00A66F07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bCs/>
          <w:color w:val="000000" w:themeColor="text1"/>
          <w:sz w:val="24"/>
          <w:szCs w:val="24"/>
        </w:rPr>
      </w:pPr>
      <w:r w:rsidRPr="00A66F07">
        <w:rPr>
          <w:rFonts w:ascii="Book Antiqua" w:hAnsi="Book Antiqua" w:cs="Arial"/>
          <w:color w:val="000000" w:themeColor="text1"/>
          <w:sz w:val="24"/>
          <w:szCs w:val="24"/>
        </w:rPr>
        <w:t xml:space="preserve">W Gminie </w:t>
      </w:r>
      <w:r w:rsidRPr="00A66F07">
        <w:rPr>
          <w:rFonts w:ascii="Book Antiqua" w:hAnsi="Book Antiqua" w:cs="Arial"/>
          <w:iCs/>
          <w:color w:val="000000" w:themeColor="text1"/>
          <w:sz w:val="24"/>
          <w:szCs w:val="24"/>
        </w:rPr>
        <w:t>Ząbkowice Śląskie</w:t>
      </w:r>
      <w:r w:rsidRPr="00A66F07">
        <w:rPr>
          <w:rFonts w:ascii="Book Antiqua" w:hAnsi="Book Antiqua" w:cs="Arial"/>
          <w:color w:val="000000" w:themeColor="text1"/>
          <w:sz w:val="24"/>
          <w:szCs w:val="24"/>
        </w:rPr>
        <w:t xml:space="preserve"> zameldowanych jest  </w:t>
      </w:r>
      <w:r w:rsidR="00BE7338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21</w:t>
      </w:r>
      <w:r w:rsidR="00601FAC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 </w:t>
      </w:r>
      <w:r w:rsidR="00A753C4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471</w:t>
      </w:r>
      <w:r w:rsidR="00601FAC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 xml:space="preserve"> 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mieszkańców, z tego  </w:t>
      </w:r>
      <w:r w:rsidR="0093239B" w:rsidRPr="00A66F07">
        <w:rPr>
          <w:rFonts w:ascii="Book Antiqua" w:hAnsi="Book Antiqua" w:cs="Arial"/>
          <w:b/>
          <w:bCs/>
          <w:color w:val="000000" w:themeColor="text1"/>
          <w:sz w:val="24"/>
          <w:szCs w:val="24"/>
        </w:rPr>
        <w:t>21</w:t>
      </w:r>
      <w:r w:rsidR="00601FAC" w:rsidRPr="00A66F07">
        <w:rPr>
          <w:rFonts w:ascii="Book Antiqua" w:hAnsi="Book Antiqua" w:cs="Arial"/>
          <w:b/>
          <w:bCs/>
          <w:color w:val="000000" w:themeColor="text1"/>
          <w:sz w:val="24"/>
          <w:szCs w:val="24"/>
        </w:rPr>
        <w:t> </w:t>
      </w:r>
      <w:r w:rsidR="00A753C4" w:rsidRPr="00A66F07">
        <w:rPr>
          <w:rFonts w:ascii="Book Antiqua" w:hAnsi="Book Antiqua" w:cs="Arial"/>
          <w:b/>
          <w:bCs/>
          <w:color w:val="000000" w:themeColor="text1"/>
          <w:sz w:val="24"/>
          <w:szCs w:val="24"/>
        </w:rPr>
        <w:t>067</w:t>
      </w:r>
      <w:r w:rsidR="00601FAC" w:rsidRPr="00A66F07">
        <w:rPr>
          <w:rFonts w:ascii="Book Antiqua" w:hAnsi="Book Antiqua" w:cs="Arial"/>
          <w:b/>
          <w:bCs/>
          <w:color w:val="000000" w:themeColor="text1"/>
          <w:sz w:val="24"/>
          <w:szCs w:val="24"/>
        </w:rPr>
        <w:t xml:space="preserve"> 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osób zameldowanych jest na pobyt stały, </w:t>
      </w:r>
      <w:r w:rsidR="00A753C4" w:rsidRPr="00A66F07">
        <w:rPr>
          <w:rFonts w:ascii="Book Antiqua" w:hAnsi="Book Antiqua" w:cs="Arial"/>
          <w:b/>
          <w:bCs/>
          <w:color w:val="000000" w:themeColor="text1"/>
          <w:sz w:val="24"/>
          <w:szCs w:val="24"/>
        </w:rPr>
        <w:t>404</w:t>
      </w:r>
      <w:r w:rsidR="00DA232D" w:rsidRPr="00A66F07">
        <w:rPr>
          <w:rFonts w:ascii="Book Antiqua" w:hAnsi="Book Antiqua" w:cs="Arial"/>
          <w:b/>
          <w:bCs/>
          <w:color w:val="000000" w:themeColor="text1"/>
          <w:sz w:val="24"/>
          <w:szCs w:val="24"/>
        </w:rPr>
        <w:t xml:space="preserve"> 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osoby zameldowane są na pobyt czasowy (stan na</w:t>
      </w:r>
      <w:r w:rsidR="00467281"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31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.</w:t>
      </w:r>
      <w:r w:rsidR="00A753C4"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12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.201</w:t>
      </w:r>
      <w:r w:rsidR="0093239B"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8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r.) oraz funkcjonuje ok. 1</w:t>
      </w:r>
      <w:r w:rsidR="00653B0F"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>396</w:t>
      </w:r>
      <w:r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przedsiębiorców</w:t>
      </w:r>
      <w:r w:rsidR="00653B0F" w:rsidRPr="00A66F07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(stan na 31.12.2018 r.).</w:t>
      </w:r>
    </w:p>
    <w:p w14:paraId="3C8BC8E4" w14:textId="77777777" w:rsidR="00987611" w:rsidRPr="00A66F07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</w:p>
    <w:p w14:paraId="59A69FA1" w14:textId="20526A97" w:rsidR="00987611" w:rsidRPr="00A66F07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bookmarkStart w:id="1" w:name="_Hlk534645235"/>
      <w:r w:rsidRPr="00A66F07">
        <w:rPr>
          <w:rFonts w:ascii="Book Antiqua" w:hAnsi="Book Antiqua" w:cs="Arial"/>
          <w:color w:val="000000" w:themeColor="text1"/>
          <w:sz w:val="24"/>
          <w:szCs w:val="24"/>
        </w:rPr>
        <w:t>Liczba zadeklarowanych mieszkańców według stanu na dzień 3</w:t>
      </w:r>
      <w:r w:rsidR="00163FAB" w:rsidRPr="00A66F07">
        <w:rPr>
          <w:rFonts w:ascii="Book Antiqua" w:hAnsi="Book Antiqua" w:cs="Arial"/>
          <w:color w:val="000000" w:themeColor="text1"/>
          <w:sz w:val="24"/>
          <w:szCs w:val="24"/>
        </w:rPr>
        <w:t>1</w:t>
      </w:r>
      <w:r w:rsidRPr="00A66F07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="00163FAB" w:rsidRPr="00A66F07">
        <w:rPr>
          <w:rFonts w:ascii="Book Antiqua" w:hAnsi="Book Antiqua" w:cs="Arial"/>
          <w:color w:val="000000" w:themeColor="text1"/>
          <w:sz w:val="24"/>
          <w:szCs w:val="24"/>
        </w:rPr>
        <w:t>12</w:t>
      </w:r>
      <w:r w:rsidRPr="00A66F07">
        <w:rPr>
          <w:rFonts w:ascii="Book Antiqua" w:hAnsi="Book Antiqua" w:cs="Arial"/>
          <w:color w:val="000000" w:themeColor="text1"/>
          <w:sz w:val="24"/>
          <w:szCs w:val="24"/>
        </w:rPr>
        <w:t>.201</w:t>
      </w:r>
      <w:r w:rsidR="0093239B" w:rsidRPr="00A66F07">
        <w:rPr>
          <w:rFonts w:ascii="Book Antiqua" w:hAnsi="Book Antiqua" w:cs="Arial"/>
          <w:color w:val="000000" w:themeColor="text1"/>
          <w:sz w:val="24"/>
          <w:szCs w:val="24"/>
        </w:rPr>
        <w:t>8</w:t>
      </w:r>
      <w:r w:rsidRPr="00A66F07">
        <w:rPr>
          <w:rFonts w:ascii="Book Antiqua" w:hAnsi="Book Antiqua" w:cs="Arial"/>
          <w:color w:val="000000" w:themeColor="text1"/>
          <w:sz w:val="24"/>
          <w:szCs w:val="24"/>
        </w:rPr>
        <w:t xml:space="preserve"> r. wynosi </w:t>
      </w:r>
      <w:r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17</w:t>
      </w:r>
      <w:r w:rsidR="00601FAC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 </w:t>
      </w:r>
      <w:r w:rsidR="00163FA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10</w:t>
      </w:r>
      <w:r w:rsidR="0093239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9</w:t>
      </w:r>
      <w:r w:rsidR="00601FAC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 xml:space="preserve"> </w:t>
      </w:r>
      <w:r w:rsidRPr="00A66F07">
        <w:rPr>
          <w:rFonts w:ascii="Book Antiqua" w:hAnsi="Book Antiqua" w:cs="Arial"/>
          <w:color w:val="000000" w:themeColor="text1"/>
          <w:sz w:val="24"/>
          <w:szCs w:val="24"/>
        </w:rPr>
        <w:t>osób w tym:</w:t>
      </w:r>
    </w:p>
    <w:p w14:paraId="6846C44B" w14:textId="1FFDCA21" w:rsidR="00987611" w:rsidRPr="00A66F07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A66F07">
        <w:rPr>
          <w:rFonts w:ascii="Book Antiqua" w:hAnsi="Book Antiqua" w:cs="Arial"/>
          <w:color w:val="000000" w:themeColor="text1"/>
          <w:sz w:val="24"/>
          <w:szCs w:val="24"/>
        </w:rPr>
        <w:t xml:space="preserve">- liczba osób, które zadeklarowały selektywny sposób gromadzenia i odbioru odpadów  komunalnych wynosi </w:t>
      </w:r>
      <w:r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4 7</w:t>
      </w:r>
      <w:r w:rsidR="00163FA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9</w:t>
      </w:r>
      <w:r w:rsidR="0093239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0</w:t>
      </w:r>
    </w:p>
    <w:p w14:paraId="7DE56528" w14:textId="430EDF05" w:rsidR="00987611" w:rsidRPr="00A66F07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A66F07">
        <w:rPr>
          <w:rFonts w:ascii="Book Antiqua" w:hAnsi="Book Antiqua" w:cs="Arial"/>
          <w:color w:val="000000" w:themeColor="text1"/>
          <w:sz w:val="24"/>
          <w:szCs w:val="24"/>
        </w:rPr>
        <w:t xml:space="preserve">- liczba osób, które zgłosiły nieselektywny sposób gromadzenia i odbioru odpadów komunalnych wynosi </w:t>
      </w:r>
      <w:r w:rsidR="0093239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12</w:t>
      </w:r>
      <w:r w:rsidR="00223F45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 </w:t>
      </w:r>
      <w:r w:rsidR="0093239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3</w:t>
      </w:r>
      <w:r w:rsidR="00163FA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1</w:t>
      </w:r>
      <w:r w:rsidR="0093239B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9</w:t>
      </w:r>
      <w:r w:rsidR="00223F45" w:rsidRPr="00A66F07">
        <w:rPr>
          <w:rFonts w:ascii="Book Antiqua" w:hAnsi="Book Antiqua" w:cs="Arial"/>
          <w:b/>
          <w:color w:val="000000" w:themeColor="text1"/>
          <w:sz w:val="24"/>
          <w:szCs w:val="24"/>
        </w:rPr>
        <w:t>.</w:t>
      </w:r>
    </w:p>
    <w:bookmarkEnd w:id="1"/>
    <w:p w14:paraId="6466AFA8" w14:textId="77777777" w:rsidR="003E1D01" w:rsidRPr="0094331B" w:rsidRDefault="003E1D0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b/>
          <w:sz w:val="24"/>
          <w:szCs w:val="24"/>
        </w:rPr>
      </w:pPr>
    </w:p>
    <w:p w14:paraId="526DB13F" w14:textId="77777777" w:rsidR="00987611" w:rsidRPr="0094331B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>Zamawiający nie przewiduje zmiany wynagrodzenia w przypadku wzrostu liczby mieszkańców lub przedsiębiorców.</w:t>
      </w:r>
    </w:p>
    <w:p w14:paraId="5535A955" w14:textId="77777777" w:rsidR="00987611" w:rsidRPr="0094331B" w:rsidRDefault="00987611" w:rsidP="003E1D01">
      <w:pPr>
        <w:autoSpaceDN w:val="0"/>
        <w:adjustRightInd w:val="0"/>
        <w:spacing w:line="276" w:lineRule="auto"/>
        <w:ind w:left="567"/>
        <w:jc w:val="both"/>
        <w:rPr>
          <w:rFonts w:ascii="Book Antiqua" w:hAnsi="Book Antiqua" w:cs="Arial"/>
          <w:b/>
          <w:sz w:val="24"/>
          <w:szCs w:val="24"/>
        </w:rPr>
      </w:pPr>
    </w:p>
    <w:p w14:paraId="06AE0DDB" w14:textId="77777777" w:rsidR="005671BE" w:rsidRPr="0094331B" w:rsidRDefault="005671BE" w:rsidP="0050572A">
      <w:pPr>
        <w:pStyle w:val="Akapitzlist"/>
        <w:numPr>
          <w:ilvl w:val="0"/>
          <w:numId w:val="16"/>
        </w:numPr>
        <w:autoSpaceDN w:val="0"/>
        <w:adjustRightInd w:val="0"/>
        <w:ind w:left="567" w:firstLine="0"/>
        <w:jc w:val="both"/>
        <w:rPr>
          <w:rFonts w:ascii="Book Antiqua" w:hAnsi="Book Antiqua" w:cs="Arial"/>
          <w:b/>
          <w:sz w:val="24"/>
          <w:szCs w:val="24"/>
        </w:rPr>
      </w:pPr>
      <w:bookmarkStart w:id="2" w:name="_Hlk529280041"/>
      <w:r w:rsidRPr="0094331B">
        <w:rPr>
          <w:rFonts w:ascii="Book Antiqua" w:hAnsi="Book Antiqua" w:cs="Arial"/>
          <w:b/>
          <w:sz w:val="24"/>
          <w:szCs w:val="24"/>
        </w:rPr>
        <w:t>Skrócony zakres zamówienia obejmuje:</w:t>
      </w:r>
    </w:p>
    <w:bookmarkEnd w:id="2"/>
    <w:p w14:paraId="5E563438" w14:textId="0E4E5155" w:rsidR="005671BE" w:rsidRPr="0094331B" w:rsidRDefault="005671BE" w:rsidP="0050572A">
      <w:pPr>
        <w:pStyle w:val="NormalnyWeb"/>
        <w:numPr>
          <w:ilvl w:val="0"/>
          <w:numId w:val="25"/>
        </w:numPr>
        <w:tabs>
          <w:tab w:val="left" w:pos="851"/>
        </w:tabs>
        <w:spacing w:before="0" w:beforeAutospacing="0" w:after="0" w:line="276" w:lineRule="auto"/>
        <w:ind w:left="567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odbieranie odpadów komunalnych zmieszanych z nieruchomości zamieszkałych i niezamieszkałych wraz z ich zagospodarowaniem w regionalnej instalacji do przetwarzania odpadów lub instalacji przewidzianej do zastępczej obsługi regionów gospodarki odpadami komunalnymi, wskazanej </w:t>
      </w:r>
      <w:bookmarkStart w:id="3" w:name="_Hlk527031152"/>
      <w:r w:rsidRPr="0094331B">
        <w:rPr>
          <w:rFonts w:ascii="Book Antiqua" w:hAnsi="Book Antiqua"/>
        </w:rPr>
        <w:t>w Uchwale nr X</w:t>
      </w:r>
      <w:r w:rsidR="002F1502" w:rsidRPr="0094331B">
        <w:rPr>
          <w:rFonts w:ascii="Book Antiqua" w:hAnsi="Book Antiqua"/>
        </w:rPr>
        <w:t>LIII</w:t>
      </w:r>
      <w:r w:rsidRPr="0094331B">
        <w:rPr>
          <w:rFonts w:ascii="Book Antiqua" w:hAnsi="Book Antiqua"/>
        </w:rPr>
        <w:t>/</w:t>
      </w:r>
      <w:r w:rsidR="002F1502" w:rsidRPr="0094331B">
        <w:rPr>
          <w:rFonts w:ascii="Book Antiqua" w:hAnsi="Book Antiqua"/>
        </w:rPr>
        <w:t>1451</w:t>
      </w:r>
      <w:r w:rsidRPr="0094331B">
        <w:rPr>
          <w:rFonts w:ascii="Book Antiqua" w:hAnsi="Book Antiqua"/>
        </w:rPr>
        <w:t>/1</w:t>
      </w:r>
      <w:r w:rsidR="002F1502" w:rsidRPr="0094331B">
        <w:rPr>
          <w:rFonts w:ascii="Book Antiqua" w:hAnsi="Book Antiqua"/>
        </w:rPr>
        <w:t>7</w:t>
      </w:r>
      <w:r w:rsidRPr="0094331B">
        <w:rPr>
          <w:rFonts w:ascii="Book Antiqua" w:hAnsi="Book Antiqua"/>
        </w:rPr>
        <w:t xml:space="preserve"> Sejmiku Województwa Dolnośląskiego z dnia 2</w:t>
      </w:r>
      <w:r w:rsidR="002F1502" w:rsidRPr="0094331B">
        <w:rPr>
          <w:rFonts w:ascii="Book Antiqua" w:hAnsi="Book Antiqua"/>
        </w:rPr>
        <w:t xml:space="preserve">1 </w:t>
      </w:r>
      <w:r w:rsidRPr="0094331B">
        <w:rPr>
          <w:rFonts w:ascii="Book Antiqua" w:hAnsi="Book Antiqua"/>
        </w:rPr>
        <w:t>grudnia 201</w:t>
      </w:r>
      <w:r w:rsidR="002F1502" w:rsidRPr="0094331B">
        <w:rPr>
          <w:rFonts w:ascii="Book Antiqua" w:hAnsi="Book Antiqua"/>
        </w:rPr>
        <w:t>7</w:t>
      </w:r>
      <w:r w:rsidRPr="0094331B">
        <w:rPr>
          <w:rFonts w:ascii="Book Antiqua" w:hAnsi="Book Antiqua"/>
        </w:rPr>
        <w:t xml:space="preserve"> r. w sprawie wykonania Wojewódzkiego Planu Gospodarki Odpadami dla Województwa Dolnośląskiego 2016-2022</w:t>
      </w:r>
      <w:bookmarkEnd w:id="3"/>
      <w:r w:rsidRPr="0094331B">
        <w:rPr>
          <w:rFonts w:ascii="Book Antiqua" w:hAnsi="Book Antiqua"/>
        </w:rPr>
        <w:t> na zasadach określonych w ustawie z dnia 13 września 1996 r. o utrzymaniu czystości i porządku w gminach (Dz. U. z 201</w:t>
      </w:r>
      <w:r w:rsidR="000B151B" w:rsidRPr="0094331B">
        <w:rPr>
          <w:rFonts w:ascii="Book Antiqua" w:hAnsi="Book Antiqua"/>
        </w:rPr>
        <w:t>8</w:t>
      </w:r>
      <w:r w:rsidRPr="0094331B">
        <w:rPr>
          <w:rFonts w:ascii="Book Antiqua" w:hAnsi="Book Antiqua"/>
        </w:rPr>
        <w:t xml:space="preserve"> r. poz. 1</w:t>
      </w:r>
      <w:r w:rsidR="000B151B" w:rsidRPr="0094331B">
        <w:rPr>
          <w:rFonts w:ascii="Book Antiqua" w:hAnsi="Book Antiqua"/>
        </w:rPr>
        <w:t>454</w:t>
      </w:r>
      <w:r w:rsidR="00EE21B2">
        <w:rPr>
          <w:rFonts w:ascii="Book Antiqua" w:hAnsi="Book Antiqua"/>
        </w:rPr>
        <w:t xml:space="preserve"> z </w:t>
      </w:r>
      <w:proofErr w:type="spellStart"/>
      <w:r w:rsidR="00EE21B2">
        <w:rPr>
          <w:rFonts w:ascii="Book Antiqua" w:hAnsi="Book Antiqua"/>
        </w:rPr>
        <w:t>późn</w:t>
      </w:r>
      <w:proofErr w:type="spellEnd"/>
      <w:r w:rsidR="00EE21B2">
        <w:rPr>
          <w:rFonts w:ascii="Book Antiqua" w:hAnsi="Book Antiqua"/>
        </w:rPr>
        <w:t>. zm.</w:t>
      </w:r>
      <w:r w:rsidRPr="0094331B">
        <w:rPr>
          <w:rFonts w:ascii="Book Antiqua" w:hAnsi="Book Antiqua"/>
        </w:rPr>
        <w:t>);</w:t>
      </w:r>
    </w:p>
    <w:p w14:paraId="2C1E21E2" w14:textId="6519E02D" w:rsidR="005671BE" w:rsidRPr="0094331B" w:rsidRDefault="005671BE" w:rsidP="00B804E5">
      <w:pPr>
        <w:pStyle w:val="NormalnyWeb"/>
        <w:numPr>
          <w:ilvl w:val="0"/>
          <w:numId w:val="25"/>
        </w:numPr>
        <w:tabs>
          <w:tab w:val="left" w:pos="851"/>
        </w:tabs>
        <w:spacing w:before="0" w:beforeAutospacing="0" w:after="0" w:line="276" w:lineRule="auto"/>
        <w:ind w:left="567" w:firstLine="0"/>
        <w:jc w:val="both"/>
        <w:rPr>
          <w:rFonts w:ascii="Book Antiqua" w:hAnsi="Book Antiqua"/>
        </w:rPr>
      </w:pPr>
      <w:bookmarkStart w:id="4" w:name="_Hlk529280067"/>
      <w:r w:rsidRPr="0094331B">
        <w:rPr>
          <w:rFonts w:ascii="Book Antiqua" w:hAnsi="Book Antiqua"/>
        </w:rPr>
        <w:t xml:space="preserve">organizację selektywnej zbiórki odpadów na terenie Gminy zgodnie ze Specyfikacją Istotnych Warunków Zamówienia z podziałem na frakcje określone w uchwale nr LIII/301/2017 Rady Miejskiej Ząbkowic Śląskich z dnia 27 września 2017 r. </w:t>
      </w:r>
      <w:r w:rsidR="00B804E5" w:rsidRPr="0094331B">
        <w:rPr>
          <w:rFonts w:ascii="Book Antiqua" w:hAnsi="Book Antiqua"/>
        </w:rPr>
        <w:br/>
      </w:r>
      <w:r w:rsidRPr="0094331B">
        <w:rPr>
          <w:rFonts w:ascii="Book Antiqua" w:hAnsi="Book Antiqua"/>
        </w:rPr>
        <w:t xml:space="preserve">w sprawie regulaminu utrzymania czystości i porządku na terenie </w:t>
      </w:r>
      <w:r w:rsidR="00B804E5" w:rsidRPr="0094331B">
        <w:rPr>
          <w:rFonts w:ascii="Book Antiqua" w:hAnsi="Book Antiqua"/>
        </w:rPr>
        <w:t>g</w:t>
      </w:r>
      <w:r w:rsidRPr="0094331B">
        <w:rPr>
          <w:rFonts w:ascii="Book Antiqua" w:hAnsi="Book Antiqua"/>
        </w:rPr>
        <w:t>miny Ząbkowice Śląskie</w:t>
      </w:r>
      <w:r w:rsidR="00F77D02" w:rsidRPr="0094331B">
        <w:rPr>
          <w:rFonts w:ascii="Book Antiqua" w:hAnsi="Book Antiqua"/>
        </w:rPr>
        <w:t xml:space="preserve"> wraz z zagospodarowaniem odpadów zielonych w regionalnej instalacji do przetwarzania odpadów lub instalacji przewidzianej do zastępczej obsługi regionów gospodarki odpadami komunalnymi, wskazanej w Uchwale nr XLIII/1451/17 Sejmiku Województwa Dolnośląskiego z dnia 21 grudnia 2017 r. w sprawie wykonania Wojewódzkiego Planu Gospodarki Odpadami dla Województwa Dolnośląskiego 2016-</w:t>
      </w:r>
      <w:r w:rsidR="00F77D02" w:rsidRPr="0094331B">
        <w:rPr>
          <w:rFonts w:ascii="Book Antiqua" w:hAnsi="Book Antiqua"/>
        </w:rPr>
        <w:lastRenderedPageBreak/>
        <w:t xml:space="preserve">2022, a pozostałych </w:t>
      </w:r>
      <w:r w:rsidR="005A3F53" w:rsidRPr="0094331B">
        <w:rPr>
          <w:rFonts w:ascii="Book Antiqua" w:hAnsi="Book Antiqua"/>
        </w:rPr>
        <w:t xml:space="preserve">odpadów </w:t>
      </w:r>
      <w:r w:rsidR="00F77D02" w:rsidRPr="0094331B">
        <w:rPr>
          <w:rFonts w:ascii="Book Antiqua" w:hAnsi="Book Antiqua"/>
        </w:rPr>
        <w:t xml:space="preserve">zgodnie z ustawą o utrzymaniu czystości </w:t>
      </w:r>
      <w:r w:rsidR="005A3F53" w:rsidRPr="0094331B">
        <w:rPr>
          <w:rFonts w:ascii="Book Antiqua" w:hAnsi="Book Antiqua"/>
        </w:rPr>
        <w:t xml:space="preserve">i porządku </w:t>
      </w:r>
      <w:r w:rsidR="004A5423">
        <w:rPr>
          <w:rFonts w:ascii="Book Antiqua" w:hAnsi="Book Antiqua"/>
        </w:rPr>
        <w:t xml:space="preserve">                   </w:t>
      </w:r>
      <w:r w:rsidR="00F77D02" w:rsidRPr="0094331B">
        <w:rPr>
          <w:rFonts w:ascii="Book Antiqua" w:hAnsi="Book Antiqua"/>
        </w:rPr>
        <w:t>w gminach</w:t>
      </w:r>
      <w:r w:rsidR="005A3F53" w:rsidRPr="0094331B">
        <w:rPr>
          <w:rFonts w:ascii="Book Antiqua" w:hAnsi="Book Antiqua"/>
        </w:rPr>
        <w:t>.</w:t>
      </w:r>
      <w:r w:rsidR="00F77D02" w:rsidRPr="0094331B">
        <w:rPr>
          <w:rFonts w:ascii="Book Antiqua" w:hAnsi="Book Antiqua"/>
        </w:rPr>
        <w:t xml:space="preserve"> </w:t>
      </w:r>
    </w:p>
    <w:bookmarkEnd w:id="4"/>
    <w:p w14:paraId="1B06B744" w14:textId="77777777" w:rsidR="005671BE" w:rsidRPr="0094331B" w:rsidRDefault="005671BE" w:rsidP="0050572A">
      <w:pPr>
        <w:pStyle w:val="NormalnyWeb"/>
        <w:numPr>
          <w:ilvl w:val="0"/>
          <w:numId w:val="25"/>
        </w:numPr>
        <w:tabs>
          <w:tab w:val="left" w:pos="709"/>
          <w:tab w:val="left" w:pos="851"/>
        </w:tabs>
        <w:spacing w:before="0" w:beforeAutospacing="0" w:after="0" w:line="276" w:lineRule="auto"/>
        <w:ind w:left="567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umożliwienie właścicielom nieruchomości zamieszkałych oraz nieruchomości niezamieszkałych najmu, dzierżawy lub innej formy dysponowania pojemnikami i kontenerami, które zostały określone w regulaminie utrzymania czystości </w:t>
      </w:r>
      <w:r w:rsidR="009548F2" w:rsidRPr="0094331B">
        <w:rPr>
          <w:rFonts w:ascii="Book Antiqua" w:hAnsi="Book Antiqua"/>
        </w:rPr>
        <w:t>i</w:t>
      </w:r>
      <w:r w:rsidRPr="0094331B">
        <w:rPr>
          <w:rFonts w:ascii="Book Antiqua" w:hAnsi="Book Antiqua"/>
        </w:rPr>
        <w:t xml:space="preserve"> porządku na terenie Gminy Ząbkowice Śląskie do zbierania odpadów komunalnych na podstawie odrębnej umowy zawartej pomiędzy właścicielem nieruchomości zamieszkałej lub niezamieszkałej  a Wykonawcą;</w:t>
      </w:r>
    </w:p>
    <w:p w14:paraId="6BB16F36" w14:textId="77777777" w:rsidR="005671BE" w:rsidRPr="0094331B" w:rsidRDefault="005671BE" w:rsidP="0050572A">
      <w:pPr>
        <w:pStyle w:val="NormalnyWeb"/>
        <w:numPr>
          <w:ilvl w:val="0"/>
          <w:numId w:val="25"/>
        </w:numPr>
        <w:tabs>
          <w:tab w:val="left" w:pos="851"/>
        </w:tabs>
        <w:spacing w:before="0" w:beforeAutospacing="0" w:after="0" w:line="276" w:lineRule="auto"/>
        <w:ind w:left="567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umożliwienie właścicielom nieruchomości zamieszkałych oraz nieruchomości niezamieszkałych świadczenia usługi mycia, dezynfekcji oraz dezynsekcji i napraw technicznych pojemników na odpady komunalne na podstawie odrębnej umowy zawartej pomiędzy właścicielem nieruchomości zamieszkałej lub niezamieszkałej  a Wykonawcą;</w:t>
      </w:r>
    </w:p>
    <w:p w14:paraId="11045DB6" w14:textId="77777777" w:rsidR="005671BE" w:rsidRPr="0094331B" w:rsidRDefault="005671BE" w:rsidP="0050572A">
      <w:pPr>
        <w:pStyle w:val="NormalnyWeb"/>
        <w:numPr>
          <w:ilvl w:val="0"/>
          <w:numId w:val="25"/>
        </w:numPr>
        <w:tabs>
          <w:tab w:val="left" w:pos="851"/>
        </w:tabs>
        <w:spacing w:before="0" w:beforeAutospacing="0" w:after="0" w:line="276" w:lineRule="auto"/>
        <w:ind w:left="567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utworzenie, utrzymanie i obsługa Punktu Selektywne</w:t>
      </w:r>
      <w:r w:rsidR="00223F45" w:rsidRPr="0094331B">
        <w:rPr>
          <w:rFonts w:ascii="Book Antiqua" w:hAnsi="Book Antiqua"/>
        </w:rPr>
        <w:t>go</w:t>
      </w:r>
      <w:r w:rsidRPr="0094331B">
        <w:rPr>
          <w:rFonts w:ascii="Book Antiqua" w:hAnsi="Book Antiqua"/>
        </w:rPr>
        <w:t xml:space="preserve"> Zbi</w:t>
      </w:r>
      <w:r w:rsidR="00223F45" w:rsidRPr="0094331B">
        <w:rPr>
          <w:rFonts w:ascii="Book Antiqua" w:hAnsi="Book Antiqua"/>
        </w:rPr>
        <w:t>erania</w:t>
      </w:r>
      <w:r w:rsidRPr="0094331B">
        <w:rPr>
          <w:rFonts w:ascii="Book Antiqua" w:hAnsi="Book Antiqua"/>
        </w:rPr>
        <w:t xml:space="preserve"> Odpadów Komunalnych (PSZOK),</w:t>
      </w:r>
    </w:p>
    <w:p w14:paraId="6F8BC297" w14:textId="77777777" w:rsidR="005671BE" w:rsidRPr="0094331B" w:rsidRDefault="005671BE" w:rsidP="0050572A">
      <w:pPr>
        <w:pStyle w:val="NormalnyWeb"/>
        <w:numPr>
          <w:ilvl w:val="0"/>
          <w:numId w:val="25"/>
        </w:numPr>
        <w:tabs>
          <w:tab w:val="left" w:pos="851"/>
        </w:tabs>
        <w:spacing w:before="0" w:beforeAutospacing="0" w:after="0" w:line="276" w:lineRule="auto"/>
        <w:ind w:left="567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utworzenie, utrzymanie i obsługa gniazd na terenie Gminy Ząbkowice Śląskie.</w:t>
      </w:r>
    </w:p>
    <w:p w14:paraId="5FB512E4" w14:textId="77777777" w:rsidR="005671BE" w:rsidRPr="0094331B" w:rsidRDefault="005671BE" w:rsidP="00D92506">
      <w:pPr>
        <w:autoSpaceDN w:val="0"/>
        <w:adjustRightInd w:val="0"/>
        <w:spacing w:line="276" w:lineRule="auto"/>
        <w:jc w:val="both"/>
        <w:rPr>
          <w:rFonts w:ascii="Book Antiqua" w:hAnsi="Book Antiqua" w:cs="Arial"/>
          <w:b/>
          <w:sz w:val="24"/>
          <w:szCs w:val="24"/>
        </w:rPr>
      </w:pPr>
    </w:p>
    <w:p w14:paraId="40A28E5E" w14:textId="7288BD5C" w:rsidR="005671BE" w:rsidRPr="0094331B" w:rsidRDefault="00A133A4" w:rsidP="0050572A">
      <w:pPr>
        <w:pStyle w:val="Akapitzlist"/>
        <w:numPr>
          <w:ilvl w:val="0"/>
          <w:numId w:val="16"/>
        </w:numPr>
        <w:autoSpaceDN w:val="0"/>
        <w:adjustRightInd w:val="0"/>
        <w:ind w:left="426" w:firstLine="0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 xml:space="preserve">Zakres zamówienia w odniesieniu do </w:t>
      </w:r>
      <w:r w:rsidR="00B17C8E">
        <w:rPr>
          <w:rFonts w:ascii="Book Antiqua" w:hAnsi="Book Antiqua" w:cs="Arial"/>
          <w:b/>
          <w:sz w:val="24"/>
          <w:szCs w:val="24"/>
        </w:rPr>
        <w:t>dz</w:t>
      </w:r>
      <w:r w:rsidR="005671BE" w:rsidRPr="0094331B">
        <w:rPr>
          <w:rFonts w:ascii="Book Antiqua" w:hAnsi="Book Antiqua" w:cs="Arial"/>
          <w:b/>
          <w:sz w:val="24"/>
          <w:szCs w:val="24"/>
        </w:rPr>
        <w:t>i</w:t>
      </w:r>
      <w:r w:rsidR="00B17C8E">
        <w:rPr>
          <w:rFonts w:ascii="Book Antiqua" w:hAnsi="Book Antiqua" w:cs="Arial"/>
          <w:b/>
          <w:sz w:val="24"/>
          <w:szCs w:val="24"/>
        </w:rPr>
        <w:t>ału</w:t>
      </w:r>
      <w:r w:rsidR="005671BE" w:rsidRPr="0094331B">
        <w:rPr>
          <w:rFonts w:ascii="Book Antiqua" w:hAnsi="Book Antiqua" w:cs="Arial"/>
          <w:b/>
          <w:sz w:val="24"/>
          <w:szCs w:val="24"/>
        </w:rPr>
        <w:t xml:space="preserve"> II pkt 1 - 2 </w:t>
      </w:r>
    </w:p>
    <w:p w14:paraId="373C8850" w14:textId="77777777" w:rsidR="005671BE" w:rsidRPr="0094331B" w:rsidRDefault="005671BE" w:rsidP="0050572A">
      <w:pPr>
        <w:pStyle w:val="Akapitzlist"/>
        <w:numPr>
          <w:ilvl w:val="0"/>
          <w:numId w:val="26"/>
        </w:numPr>
        <w:tabs>
          <w:tab w:val="left" w:pos="567"/>
        </w:tabs>
        <w:autoSpaceDN w:val="0"/>
        <w:adjustRightInd w:val="0"/>
        <w:ind w:hanging="77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>Szacowana ilość odpadów komunalnych przewidziana do odebrania</w:t>
      </w:r>
    </w:p>
    <w:p w14:paraId="28462893" w14:textId="3CF9881E" w:rsidR="00382632" w:rsidRPr="0094331B" w:rsidRDefault="0093278A" w:rsidP="0078042D">
      <w:pPr>
        <w:tabs>
          <w:tab w:val="left" w:pos="567"/>
        </w:tabs>
        <w:autoSpaceDN w:val="0"/>
        <w:adjustRightInd w:val="0"/>
        <w:ind w:left="360" w:hanging="76"/>
        <w:jc w:val="both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 xml:space="preserve">  </w:t>
      </w:r>
      <w:r w:rsidR="005671BE" w:rsidRPr="0094331B">
        <w:rPr>
          <w:rFonts w:ascii="Book Antiqua" w:hAnsi="Book Antiqua" w:cs="Arial"/>
          <w:sz w:val="24"/>
          <w:szCs w:val="24"/>
        </w:rPr>
        <w:t xml:space="preserve">Zamawiający zgodnie ze swoją wiedzą podaje prognozowaną, roczną ilość odpadów komunalnych wytworzonych na terenie Gminy z nieruchomości zamieszkałych </w:t>
      </w:r>
      <w:r w:rsidRPr="0094331B">
        <w:rPr>
          <w:rFonts w:ascii="Book Antiqua" w:hAnsi="Book Antiqua" w:cs="Arial"/>
          <w:sz w:val="24"/>
          <w:szCs w:val="24"/>
        </w:rPr>
        <w:t xml:space="preserve">                                      </w:t>
      </w:r>
      <w:r w:rsidR="005671BE" w:rsidRPr="0094331B">
        <w:rPr>
          <w:rFonts w:ascii="Book Antiqua" w:hAnsi="Book Antiqua" w:cs="Arial"/>
          <w:sz w:val="24"/>
          <w:szCs w:val="24"/>
        </w:rPr>
        <w:t xml:space="preserve">i niezamieszkałych, z uwzględnieniem podziału na frakcje odbieranych odpadów komunalnych. Przy korzystaniu z przedstawionych danych należy uwzględnić okres obowiązywania umowy tj. </w:t>
      </w:r>
      <w:r w:rsidR="00382632" w:rsidRPr="00227AC2">
        <w:rPr>
          <w:rFonts w:ascii="Book Antiqua" w:hAnsi="Book Antiqua" w:cs="Arial"/>
          <w:color w:val="000000" w:themeColor="text1"/>
          <w:sz w:val="24"/>
          <w:szCs w:val="24"/>
        </w:rPr>
        <w:t>01.0</w:t>
      </w:r>
      <w:r w:rsidR="00A753C4" w:rsidRPr="00227AC2">
        <w:rPr>
          <w:rFonts w:ascii="Book Antiqua" w:hAnsi="Book Antiqua" w:cs="Arial"/>
          <w:color w:val="000000" w:themeColor="text1"/>
          <w:sz w:val="24"/>
          <w:szCs w:val="24"/>
        </w:rPr>
        <w:t>5</w:t>
      </w:r>
      <w:r w:rsidR="00382632" w:rsidRPr="00227AC2">
        <w:rPr>
          <w:rFonts w:ascii="Book Antiqua" w:hAnsi="Book Antiqua" w:cs="Arial"/>
          <w:color w:val="000000" w:themeColor="text1"/>
          <w:sz w:val="24"/>
          <w:szCs w:val="24"/>
        </w:rPr>
        <w:t xml:space="preserve">.2019r. </w:t>
      </w:r>
      <w:r w:rsidR="00382632" w:rsidRPr="0094331B">
        <w:rPr>
          <w:rFonts w:ascii="Book Antiqua" w:hAnsi="Book Antiqua" w:cs="Arial"/>
          <w:sz w:val="24"/>
          <w:szCs w:val="24"/>
        </w:rPr>
        <w:t xml:space="preserve">do 31.12.2019r. </w:t>
      </w:r>
    </w:p>
    <w:p w14:paraId="268F5C21" w14:textId="77777777" w:rsidR="00382632" w:rsidRPr="0094331B" w:rsidRDefault="00382632" w:rsidP="0078042D">
      <w:pPr>
        <w:tabs>
          <w:tab w:val="left" w:pos="567"/>
        </w:tabs>
        <w:autoSpaceDN w:val="0"/>
        <w:adjustRightInd w:val="0"/>
        <w:ind w:left="360"/>
        <w:jc w:val="both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 xml:space="preserve">Korzystając z danych podanych przez Zamawiającego w oparciu o profesjonalizm </w:t>
      </w:r>
      <w:r w:rsidR="00601FAC" w:rsidRPr="0094331B">
        <w:rPr>
          <w:rFonts w:ascii="Book Antiqua" w:hAnsi="Book Antiqua" w:cs="Arial"/>
          <w:sz w:val="24"/>
          <w:szCs w:val="24"/>
        </w:rPr>
        <w:t xml:space="preserve">                         </w:t>
      </w:r>
      <w:r w:rsidRPr="0094331B">
        <w:rPr>
          <w:rFonts w:ascii="Book Antiqua" w:hAnsi="Book Antiqua" w:cs="Arial"/>
          <w:sz w:val="24"/>
          <w:szCs w:val="24"/>
        </w:rPr>
        <w:t xml:space="preserve">i doświadczenie w realizacji usług, Wykonawca weźmie pod uwagę m. in. czynnik fluktuacji w ilości wytwarzanych odpadów podczas roku kalendarzowego, poziomu zbierania poszczególnych frakcji odpadów. </w:t>
      </w:r>
    </w:p>
    <w:p w14:paraId="64CE37D3" w14:textId="77777777" w:rsidR="00382632" w:rsidRPr="0094331B" w:rsidRDefault="00382632" w:rsidP="005671BE">
      <w:pPr>
        <w:autoSpaceDN w:val="0"/>
        <w:adjustRightInd w:val="0"/>
        <w:ind w:left="360"/>
        <w:jc w:val="both"/>
        <w:rPr>
          <w:rFonts w:ascii="Book Antiqua" w:hAnsi="Book Antiqua" w:cs="Arial"/>
          <w:sz w:val="24"/>
          <w:szCs w:val="24"/>
        </w:rPr>
      </w:pPr>
    </w:p>
    <w:p w14:paraId="564091B0" w14:textId="5E49FBD5" w:rsidR="005671BE" w:rsidRPr="0094331B" w:rsidRDefault="00382632" w:rsidP="005671BE">
      <w:pPr>
        <w:autoSpaceDN w:val="0"/>
        <w:adjustRightInd w:val="0"/>
        <w:ind w:left="360"/>
        <w:jc w:val="both"/>
        <w:rPr>
          <w:rFonts w:ascii="Book Antiqua" w:hAnsi="Book Antiqua" w:cs="Arial"/>
          <w:i/>
          <w:sz w:val="24"/>
          <w:szCs w:val="24"/>
        </w:rPr>
      </w:pPr>
      <w:r w:rsidRPr="0094331B">
        <w:rPr>
          <w:rFonts w:ascii="Book Antiqua" w:hAnsi="Book Antiqua" w:cs="Arial"/>
          <w:i/>
          <w:sz w:val="24"/>
          <w:szCs w:val="24"/>
        </w:rPr>
        <w:t xml:space="preserve">Tabela nr 1 </w:t>
      </w:r>
      <w:bookmarkStart w:id="5" w:name="_Hlk527093536"/>
      <w:r w:rsidRPr="0094331B">
        <w:rPr>
          <w:rFonts w:ascii="Book Antiqua" w:hAnsi="Book Antiqua" w:cs="Arial"/>
          <w:i/>
          <w:sz w:val="24"/>
          <w:szCs w:val="24"/>
        </w:rPr>
        <w:t>Prognozowana ilość wytwarzanych</w:t>
      </w:r>
      <w:r w:rsidR="00C629EF" w:rsidRPr="0094331B">
        <w:rPr>
          <w:rFonts w:ascii="Book Antiqua" w:hAnsi="Book Antiqua" w:cs="Arial"/>
          <w:i/>
          <w:sz w:val="24"/>
          <w:szCs w:val="24"/>
        </w:rPr>
        <w:t xml:space="preserve"> </w:t>
      </w:r>
      <w:r w:rsidRPr="0094331B">
        <w:rPr>
          <w:rFonts w:ascii="Book Antiqua" w:hAnsi="Book Antiqua" w:cs="Arial"/>
          <w:i/>
          <w:sz w:val="24"/>
          <w:szCs w:val="24"/>
        </w:rPr>
        <w:t xml:space="preserve">odpadów komunalnych </w:t>
      </w:r>
      <w:r w:rsidR="0029267A" w:rsidRPr="0094331B">
        <w:rPr>
          <w:rFonts w:ascii="Book Antiqua" w:hAnsi="Book Antiqua" w:cs="Arial"/>
          <w:i/>
          <w:sz w:val="24"/>
          <w:szCs w:val="24"/>
        </w:rPr>
        <w:t>[</w:t>
      </w:r>
      <w:r w:rsidRPr="0094331B">
        <w:rPr>
          <w:rFonts w:ascii="Book Antiqua" w:hAnsi="Book Antiqua" w:cs="Arial"/>
          <w:i/>
          <w:sz w:val="24"/>
          <w:szCs w:val="24"/>
        </w:rPr>
        <w:t>MG/rok</w:t>
      </w:r>
      <w:r w:rsidR="0029267A" w:rsidRPr="0094331B">
        <w:rPr>
          <w:rFonts w:ascii="Book Antiqua" w:hAnsi="Book Antiqua" w:cs="Arial"/>
          <w:i/>
          <w:sz w:val="24"/>
          <w:szCs w:val="24"/>
        </w:rPr>
        <w:t>]</w:t>
      </w:r>
      <w:r w:rsidR="00692A8C" w:rsidRPr="0094331B">
        <w:rPr>
          <w:rFonts w:ascii="Book Antiqua" w:hAnsi="Book Antiqua" w:cs="Arial"/>
          <w:i/>
          <w:sz w:val="24"/>
          <w:szCs w:val="24"/>
        </w:rPr>
        <w:t>*</w:t>
      </w:r>
    </w:p>
    <w:tbl>
      <w:tblPr>
        <w:tblW w:w="95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73"/>
        <w:gridCol w:w="93"/>
        <w:gridCol w:w="1759"/>
        <w:gridCol w:w="93"/>
        <w:gridCol w:w="4057"/>
      </w:tblGrid>
      <w:tr w:rsidR="0094331B" w:rsidRPr="0094331B" w14:paraId="51118E32" w14:textId="77777777" w:rsidTr="00692A8C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5"/>
          <w:p w14:paraId="0621E655" w14:textId="77777777" w:rsidR="00382632" w:rsidRPr="0094331B" w:rsidRDefault="00382632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Rodzaj odpadów</w:t>
            </w:r>
          </w:p>
          <w:p w14:paraId="5D8DF2BD" w14:textId="77777777" w:rsidR="00CC4AD9" w:rsidRPr="0094331B" w:rsidRDefault="00CC4A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62EC7" w14:textId="77777777" w:rsidR="00382632" w:rsidRPr="0094331B" w:rsidRDefault="00382632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Kod odpadu</w:t>
            </w:r>
          </w:p>
        </w:tc>
        <w:tc>
          <w:tcPr>
            <w:tcW w:w="4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5445" w14:textId="77777777" w:rsidR="00E262E3" w:rsidRPr="00227AC2" w:rsidRDefault="00E262E3" w:rsidP="00E262E3">
            <w:pPr>
              <w:autoSpaceDN w:val="0"/>
              <w:adjustRightInd w:val="0"/>
              <w:spacing w:line="276" w:lineRule="auto"/>
              <w:ind w:left="777" w:hanging="777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</w:pPr>
          </w:p>
          <w:p w14:paraId="0276BBF4" w14:textId="77777777" w:rsidR="00E262E3" w:rsidRPr="00227AC2" w:rsidRDefault="00E262E3" w:rsidP="00E262E3">
            <w:pPr>
              <w:autoSpaceDN w:val="0"/>
              <w:adjustRightInd w:val="0"/>
              <w:spacing w:line="276" w:lineRule="auto"/>
              <w:ind w:left="777" w:hanging="777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ROK 2019</w:t>
            </w:r>
          </w:p>
          <w:p w14:paraId="20152DCC" w14:textId="0662FA1F" w:rsidR="00382632" w:rsidRPr="00227AC2" w:rsidRDefault="00E262E3" w:rsidP="00CC4AD9">
            <w:pPr>
              <w:autoSpaceDN w:val="0"/>
              <w:adjustRightInd w:val="0"/>
              <w:spacing w:line="276" w:lineRule="auto"/>
              <w:ind w:left="777" w:hanging="777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Prognozowana ilość wytwarzanych </w:t>
            </w:r>
            <w:r w:rsidR="00CC4AD9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odpadów </w:t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komunalnych </w:t>
            </w:r>
            <w:r w:rsidR="00382632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br/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(okres</w:t>
            </w:r>
            <w:r w:rsidR="00382632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 od 01.0</w:t>
            </w:r>
            <w:r w:rsidR="00A753C4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5</w:t>
            </w:r>
            <w:r w:rsidR="00382632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.2019 r. do 31.12.2019 r.</w:t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)</w:t>
            </w:r>
          </w:p>
          <w:p w14:paraId="678AC0C1" w14:textId="77777777" w:rsidR="00382632" w:rsidRPr="00227AC2" w:rsidRDefault="00382632" w:rsidP="00CC4AD9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[Mg</w:t>
            </w:r>
            <w:r w:rsidR="00E262E3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/rok</w:t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94331B" w:rsidRPr="0094331B" w14:paraId="4E24617D" w14:textId="77777777" w:rsidTr="00692A8C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E517" w14:textId="77777777" w:rsidR="00382632" w:rsidRPr="0094331B" w:rsidRDefault="00382632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</w:rPr>
            </w:pPr>
            <w:r w:rsidRPr="0094331B">
              <w:rPr>
                <w:rFonts w:ascii="Book Antiqua" w:hAnsi="Book Antiqua" w:cs="Arial"/>
                <w:bCs/>
              </w:rPr>
              <w:t>1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5D6E" w14:textId="77777777" w:rsidR="00382632" w:rsidRPr="0094331B" w:rsidRDefault="00382632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</w:rPr>
            </w:pPr>
            <w:r w:rsidRPr="0094331B">
              <w:rPr>
                <w:rFonts w:ascii="Book Antiqua" w:hAnsi="Book Antiqua" w:cs="Arial"/>
                <w:bCs/>
              </w:rPr>
              <w:t>2</w:t>
            </w:r>
          </w:p>
        </w:tc>
        <w:tc>
          <w:tcPr>
            <w:tcW w:w="4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EFAB" w14:textId="77777777" w:rsidR="00382632" w:rsidRPr="0094331B" w:rsidRDefault="00CC4A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</w:rPr>
            </w:pPr>
            <w:r w:rsidRPr="0094331B">
              <w:rPr>
                <w:rFonts w:ascii="Book Antiqua" w:hAnsi="Book Antiqua" w:cs="Arial"/>
                <w:bCs/>
              </w:rPr>
              <w:t>3</w:t>
            </w:r>
          </w:p>
        </w:tc>
      </w:tr>
      <w:tr w:rsidR="0094331B" w:rsidRPr="0094331B" w14:paraId="23D25DD7" w14:textId="77777777" w:rsidTr="00692A8C">
        <w:trPr>
          <w:trHeight w:val="1996"/>
        </w:trPr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E79A" w14:textId="77777777" w:rsidR="001D1826" w:rsidRPr="0094331B" w:rsidRDefault="001D1826" w:rsidP="00A0258F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</w:rPr>
            </w:pPr>
          </w:p>
          <w:p w14:paraId="3E0DEE10" w14:textId="77777777" w:rsidR="001D1826" w:rsidRPr="0094331B" w:rsidRDefault="001D1826" w:rsidP="00A0258F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Niesegregowane (zmieszane) odpady komunalne 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C3F7" w14:textId="77777777" w:rsidR="001D1826" w:rsidRPr="0094331B" w:rsidRDefault="001D1826" w:rsidP="00A0258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</w:p>
          <w:p w14:paraId="48D4A0A3" w14:textId="77777777" w:rsidR="001D1826" w:rsidRPr="0094331B" w:rsidRDefault="001D1826" w:rsidP="00A0258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</w:p>
          <w:p w14:paraId="2023791D" w14:textId="77777777" w:rsidR="001D1826" w:rsidRPr="0094331B" w:rsidRDefault="001D1826" w:rsidP="00CC4AD9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20 03 01</w:t>
            </w:r>
          </w:p>
        </w:tc>
        <w:tc>
          <w:tcPr>
            <w:tcW w:w="4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A1698" w14:textId="77777777" w:rsidR="00086386" w:rsidRPr="00227AC2" w:rsidRDefault="00086386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2E717C84" w14:textId="77777777" w:rsidR="00086386" w:rsidRPr="00227AC2" w:rsidRDefault="00086386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52C2AFBD" w14:textId="1CEB7E0C" w:rsidR="001D1826" w:rsidRPr="00227AC2" w:rsidRDefault="00CF6E46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  <w:t>4. 334,</w:t>
            </w:r>
            <w:r w:rsidR="001D1826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  <w:t>00</w:t>
            </w:r>
          </w:p>
          <w:p w14:paraId="11DCD30F" w14:textId="77777777" w:rsidR="00086386" w:rsidRPr="00227AC2" w:rsidRDefault="00086386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5F99A16B" w14:textId="77777777" w:rsidR="00086386" w:rsidRPr="00227AC2" w:rsidRDefault="00086386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4331B" w:rsidRPr="0094331B" w14:paraId="7894B981" w14:textId="77777777" w:rsidTr="00692A8C">
        <w:tc>
          <w:tcPr>
            <w:tcW w:w="9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6BE05" w14:textId="77777777" w:rsidR="00086386" w:rsidRPr="00227AC2" w:rsidRDefault="00086386" w:rsidP="00C94FC2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lastRenderedPageBreak/>
              <w:t xml:space="preserve">Odpady komunalne </w:t>
            </w:r>
            <w:r w:rsidR="00A0258F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odebranych bezpośrednio i zebranych </w:t>
            </w:r>
            <w:r w:rsidR="00C94FC2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z punktów </w:t>
            </w:r>
            <w:r w:rsidR="000048AF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zbiór</w:t>
            </w:r>
            <w:r w:rsidR="00CC4AD9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ek</w:t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94331B" w:rsidRPr="0094331B" w14:paraId="6F3B3C82" w14:textId="77777777" w:rsidTr="00692A8C"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D7515" w14:textId="77777777" w:rsidR="00CC4AD9" w:rsidRPr="0094331B" w:rsidRDefault="00CC4AD9" w:rsidP="00CC4AD9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lang w:eastAsia="en-US"/>
              </w:rPr>
            </w:pPr>
            <w:r w:rsidRPr="0094331B">
              <w:rPr>
                <w:rFonts w:ascii="Book Antiqua" w:hAnsi="Book Antiqua" w:cs="Arial"/>
              </w:rPr>
              <w:t>Opakowania z papieru i tektury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A1A422" w14:textId="77777777" w:rsidR="00CC4AD9" w:rsidRPr="0094331B" w:rsidRDefault="00CC4AD9" w:rsidP="0078042D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15 01 01</w:t>
            </w:r>
          </w:p>
        </w:tc>
        <w:tc>
          <w:tcPr>
            <w:tcW w:w="4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8FC8" w14:textId="77777777" w:rsidR="00CC4AD9" w:rsidRPr="00227AC2" w:rsidRDefault="00CC4A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43F2C6EB" w14:textId="05E54901" w:rsidR="00CC4AD9" w:rsidRPr="00227AC2" w:rsidRDefault="00CF6E46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  <w:t>334</w:t>
            </w:r>
            <w:r w:rsidR="00CC4AD9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  <w:t>,00</w:t>
            </w:r>
          </w:p>
          <w:p w14:paraId="53C6085A" w14:textId="77777777" w:rsidR="00CC4AD9" w:rsidRPr="00227AC2" w:rsidRDefault="00CC4AD9" w:rsidP="0093382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4331B" w:rsidRPr="0094331B" w14:paraId="6ECB2E79" w14:textId="77777777" w:rsidTr="00692A8C"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D42EF" w14:textId="77777777" w:rsidR="00CC4AD9" w:rsidRPr="0094331B" w:rsidRDefault="00CC4AD9" w:rsidP="00A0258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lang w:eastAsia="en-US"/>
              </w:rPr>
            </w:pPr>
            <w:r w:rsidRPr="0094331B">
              <w:rPr>
                <w:rFonts w:ascii="Book Antiqua" w:hAnsi="Book Antiqua" w:cs="Arial"/>
              </w:rPr>
              <w:t>Opakowania z tworzyw sztucznych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4DA078" w14:textId="77777777" w:rsidR="00CC4AD9" w:rsidRPr="0094331B" w:rsidRDefault="00CC4AD9" w:rsidP="0078042D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15 01 02</w:t>
            </w:r>
          </w:p>
        </w:tc>
        <w:tc>
          <w:tcPr>
            <w:tcW w:w="4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1E6AB" w14:textId="77777777" w:rsidR="00CC4AD9" w:rsidRPr="0094331B" w:rsidRDefault="00CC4AD9" w:rsidP="00A0258F">
            <w:pPr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</w:tr>
      <w:tr w:rsidR="0094331B" w:rsidRPr="0094331B" w14:paraId="1CFA3433" w14:textId="77777777" w:rsidTr="00692A8C"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792" w14:textId="77777777" w:rsidR="00CC4AD9" w:rsidRPr="0094331B" w:rsidRDefault="00CC4AD9" w:rsidP="00A0258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lang w:eastAsia="en-US"/>
              </w:rPr>
            </w:pPr>
            <w:r w:rsidRPr="0094331B">
              <w:rPr>
                <w:rFonts w:ascii="Book Antiqua" w:hAnsi="Book Antiqua" w:cs="Arial"/>
              </w:rPr>
              <w:t>Opakowania ze szkła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6D2" w14:textId="77777777" w:rsidR="00CC4AD9" w:rsidRPr="0094331B" w:rsidRDefault="00CC4AD9" w:rsidP="0078042D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15 01 07</w:t>
            </w:r>
          </w:p>
        </w:tc>
        <w:tc>
          <w:tcPr>
            <w:tcW w:w="4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79BA0" w14:textId="77777777" w:rsidR="00CC4AD9" w:rsidRPr="0094331B" w:rsidRDefault="00CC4AD9" w:rsidP="00A0258F">
            <w:pPr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</w:tr>
      <w:tr w:rsidR="0094331B" w:rsidRPr="0094331B" w14:paraId="637DBA38" w14:textId="77777777" w:rsidTr="00692A8C"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1A8" w14:textId="77777777" w:rsidR="00CC4AD9" w:rsidRPr="0094331B" w:rsidRDefault="00CC4AD9" w:rsidP="00A0258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lang w:eastAsia="en-US"/>
              </w:rPr>
            </w:pPr>
            <w:r w:rsidRPr="0094331B">
              <w:rPr>
                <w:rFonts w:ascii="Book Antiqua" w:hAnsi="Book Antiqua" w:cs="Arial"/>
              </w:rPr>
              <w:t>Odpady ulegające biodegradacji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7EA9" w14:textId="77777777" w:rsidR="00CC4AD9" w:rsidRPr="0094331B" w:rsidRDefault="00CC4AD9" w:rsidP="0078042D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20 02 01</w:t>
            </w:r>
          </w:p>
        </w:tc>
        <w:tc>
          <w:tcPr>
            <w:tcW w:w="4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5F110" w14:textId="77777777" w:rsidR="00CC4AD9" w:rsidRPr="0094331B" w:rsidRDefault="00CC4AD9" w:rsidP="00A0258F">
            <w:pPr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</w:tr>
      <w:tr w:rsidR="0094331B" w:rsidRPr="0094331B" w14:paraId="29309F44" w14:textId="77777777" w:rsidTr="00692A8C"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D427" w14:textId="77777777" w:rsidR="00CC4AD9" w:rsidRPr="0094331B" w:rsidRDefault="00CC4AD9" w:rsidP="000048A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</w:rPr>
            </w:pPr>
            <w:r w:rsidRPr="0094331B">
              <w:rPr>
                <w:rFonts w:ascii="Book Antiqua" w:hAnsi="Book Antiqua" w:cs="Arial"/>
              </w:rPr>
              <w:t>Zmieszane odpady opakowaniowe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5E4" w14:textId="77777777" w:rsidR="00CC4AD9" w:rsidRPr="0094331B" w:rsidRDefault="00CC4AD9" w:rsidP="0078042D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15 01 06</w:t>
            </w:r>
          </w:p>
        </w:tc>
        <w:tc>
          <w:tcPr>
            <w:tcW w:w="4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4A0FB" w14:textId="77777777" w:rsidR="00CC4AD9" w:rsidRPr="0094331B" w:rsidRDefault="00CC4AD9" w:rsidP="000048AF">
            <w:pPr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</w:tr>
      <w:tr w:rsidR="0094331B" w:rsidRPr="0094331B" w14:paraId="1A9F8F30" w14:textId="77777777" w:rsidTr="00692A8C"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4A0" w14:textId="77777777" w:rsidR="00CC4AD9" w:rsidRPr="0094331B" w:rsidRDefault="00CC4AD9" w:rsidP="000048A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</w:rPr>
            </w:pPr>
            <w:r w:rsidRPr="0094331B">
              <w:rPr>
                <w:rFonts w:ascii="Book Antiqua" w:hAnsi="Book Antiqua" w:cs="Arial"/>
              </w:rPr>
              <w:t>Odpady wielkogabarytowe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E8F" w14:textId="77777777" w:rsidR="00CC4AD9" w:rsidRPr="0094331B" w:rsidRDefault="00CC4AD9" w:rsidP="0078042D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20 03 07</w:t>
            </w:r>
          </w:p>
        </w:tc>
        <w:tc>
          <w:tcPr>
            <w:tcW w:w="4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5506" w14:textId="77777777" w:rsidR="00CC4AD9" w:rsidRPr="0094331B" w:rsidRDefault="00CC4AD9" w:rsidP="000048AF">
            <w:pPr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</w:tr>
      <w:tr w:rsidR="0094331B" w:rsidRPr="0094331B" w14:paraId="080A6CD5" w14:textId="77777777" w:rsidTr="00692A8C"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D44" w14:textId="77777777" w:rsidR="00CC4AD9" w:rsidRPr="0094331B" w:rsidRDefault="00CC4AD9" w:rsidP="000048AF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</w:rPr>
            </w:pPr>
            <w:r w:rsidRPr="0094331B">
              <w:rPr>
                <w:rFonts w:ascii="Book Antiqua" w:hAnsi="Book Antiqua" w:cs="Arial"/>
              </w:rPr>
              <w:t>Zużyte opony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38D2" w14:textId="77777777" w:rsidR="00CC4AD9" w:rsidRPr="0094331B" w:rsidRDefault="0078042D" w:rsidP="0050572A">
            <w:pPr>
              <w:pStyle w:val="Akapitzlist"/>
              <w:numPr>
                <w:ilvl w:val="0"/>
                <w:numId w:val="29"/>
              </w:numPr>
              <w:autoSpaceDN w:val="0"/>
              <w:adjustRightInd w:val="0"/>
              <w:rPr>
                <w:rFonts w:ascii="Book Antiqua" w:hAnsi="Book Antiqua" w:cs="Arial"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0</w:t>
            </w:r>
            <w:r w:rsidR="00CC4AD9" w:rsidRPr="0094331B">
              <w:rPr>
                <w:rFonts w:ascii="Book Antiqua" w:hAnsi="Book Antiqua" w:cs="Arial"/>
                <w:sz w:val="24"/>
                <w:szCs w:val="24"/>
              </w:rPr>
              <w:t>1 03</w:t>
            </w:r>
          </w:p>
        </w:tc>
        <w:tc>
          <w:tcPr>
            <w:tcW w:w="4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B883" w14:textId="77777777" w:rsidR="00CC4AD9" w:rsidRPr="0094331B" w:rsidRDefault="00CC4AD9" w:rsidP="000048AF">
            <w:pPr>
              <w:spacing w:line="276" w:lineRule="auto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</w:tr>
    </w:tbl>
    <w:p w14:paraId="12FDE8F2" w14:textId="77777777" w:rsidR="00692A8C" w:rsidRPr="0094331B" w:rsidRDefault="00692A8C" w:rsidP="00692A8C">
      <w:pPr>
        <w:autoSpaceDN w:val="0"/>
        <w:adjustRightInd w:val="0"/>
        <w:jc w:val="both"/>
        <w:rPr>
          <w:rFonts w:ascii="Book Antiqua" w:hAnsi="Book Antiqua" w:cs="Arial"/>
          <w:bCs/>
        </w:rPr>
      </w:pPr>
      <w:r w:rsidRPr="0094331B">
        <w:rPr>
          <w:rFonts w:ascii="Book Antiqua" w:hAnsi="Book Antiqua" w:cs="Arial"/>
          <w:bCs/>
        </w:rPr>
        <w:t>* - prognozę sporządzono na postawie sprawozdań sporządzonych przed podmiot odbierający odpady komunalne od właścicieli nieruchomości</w:t>
      </w:r>
      <w:r w:rsidR="00C629EF" w:rsidRPr="0094331B">
        <w:rPr>
          <w:rFonts w:ascii="Book Antiqua" w:hAnsi="Book Antiqua" w:cs="Arial"/>
          <w:bCs/>
        </w:rPr>
        <w:t>.</w:t>
      </w:r>
    </w:p>
    <w:p w14:paraId="31DE3CEB" w14:textId="77777777" w:rsidR="00692A8C" w:rsidRPr="0094331B" w:rsidRDefault="00692A8C" w:rsidP="00A0258F">
      <w:pPr>
        <w:autoSpaceDN w:val="0"/>
        <w:adjustRightInd w:val="0"/>
        <w:jc w:val="both"/>
        <w:rPr>
          <w:rFonts w:ascii="Book Antiqua" w:hAnsi="Book Antiqua" w:cs="Arial"/>
          <w:bCs/>
          <w:sz w:val="24"/>
          <w:szCs w:val="24"/>
        </w:rPr>
      </w:pPr>
    </w:p>
    <w:p w14:paraId="35D3D545" w14:textId="24814992" w:rsidR="00A0258F" w:rsidRPr="00227AC2" w:rsidRDefault="00051F05" w:rsidP="00A0258F">
      <w:pPr>
        <w:autoSpaceDN w:val="0"/>
        <w:adjustRightInd w:val="0"/>
        <w:jc w:val="both"/>
        <w:rPr>
          <w:rFonts w:ascii="Book Antiqua" w:hAnsi="Book Antiqua" w:cs="Arial"/>
          <w:bCs/>
          <w:color w:val="000000" w:themeColor="text1"/>
          <w:sz w:val="24"/>
          <w:szCs w:val="24"/>
        </w:rPr>
      </w:pP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Prognozowana ilość odpadów komunalnych wynikająca np. </w:t>
      </w:r>
      <w:r w:rsidR="00FA229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z </w:t>
      </w:r>
      <w:r w:rsidR="002368B4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pows</w:t>
      </w:r>
      <w:r w:rsidR="009B1C4E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t</w:t>
      </w:r>
      <w:r w:rsidR="002368B4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ani</w:t>
      </w:r>
      <w:r w:rsidR="00FA229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a</w:t>
      </w:r>
      <w:r w:rsidR="002368B4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nowych nieruchomości </w:t>
      </w: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wynosić będzie</w:t>
      </w:r>
      <w:r w:rsidR="00FA229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</w:t>
      </w:r>
      <w:r w:rsidR="00CF6E4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23</w:t>
      </w:r>
      <w:r w:rsidR="00FA229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Mg.</w:t>
      </w:r>
    </w:p>
    <w:p w14:paraId="1AA98000" w14:textId="77777777" w:rsidR="00E778BB" w:rsidRPr="00227AC2" w:rsidRDefault="00E778BB" w:rsidP="00A0258F">
      <w:pPr>
        <w:autoSpaceDN w:val="0"/>
        <w:adjustRightInd w:val="0"/>
        <w:jc w:val="both"/>
        <w:rPr>
          <w:rFonts w:ascii="Book Antiqua" w:hAnsi="Book Antiqua" w:cs="Arial"/>
          <w:bCs/>
          <w:color w:val="000000" w:themeColor="text1"/>
          <w:sz w:val="24"/>
          <w:szCs w:val="24"/>
        </w:rPr>
      </w:pPr>
    </w:p>
    <w:p w14:paraId="73A041DC" w14:textId="77777777" w:rsidR="001D1826" w:rsidRPr="00227AC2" w:rsidRDefault="00A0258F" w:rsidP="0050572A">
      <w:pPr>
        <w:pStyle w:val="Akapitzlist"/>
        <w:numPr>
          <w:ilvl w:val="0"/>
          <w:numId w:val="26"/>
        </w:numPr>
        <w:autoSpaceDN w:val="0"/>
        <w:adjustRightInd w:val="0"/>
        <w:spacing w:after="0"/>
        <w:jc w:val="both"/>
        <w:rPr>
          <w:rFonts w:ascii="Book Antiqua" w:hAnsi="Book Antiqua" w:cs="Arial"/>
          <w:bCs/>
          <w:color w:val="000000" w:themeColor="text1"/>
          <w:sz w:val="24"/>
          <w:szCs w:val="24"/>
        </w:rPr>
      </w:pP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I</w:t>
      </w:r>
      <w:r w:rsidR="001D182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lość pojemników do odbioru odpadów komunalnych</w:t>
      </w:r>
    </w:p>
    <w:p w14:paraId="660B8829" w14:textId="5BE82B68" w:rsidR="001D1826" w:rsidRPr="00227AC2" w:rsidRDefault="001D1826" w:rsidP="005F172D">
      <w:pPr>
        <w:autoSpaceDN w:val="0"/>
        <w:adjustRightInd w:val="0"/>
        <w:ind w:left="360"/>
        <w:jc w:val="both"/>
        <w:rPr>
          <w:rFonts w:ascii="Book Antiqua" w:hAnsi="Book Antiqua" w:cs="Arial"/>
          <w:bCs/>
          <w:color w:val="000000" w:themeColor="text1"/>
          <w:sz w:val="24"/>
          <w:szCs w:val="24"/>
        </w:rPr>
      </w:pP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Poniższe dane dotyczą nieruchomości </w:t>
      </w:r>
      <w:r w:rsidR="00A0258F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nie</w:t>
      </w: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zamieszkałych w zakresie </w:t>
      </w:r>
      <w:r w:rsidR="00051F05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rodzaju </w:t>
      </w: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pojemników i ilości pojemników na zmieszane odpady komunale. Dane pochodzą z deklaracji </w:t>
      </w:r>
      <w:r w:rsidR="00865C41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 xml:space="preserve">                                  </w:t>
      </w: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o wysokości opłaty za gospodarowanie odpadami komunalnymi (stan na dzień 3</w:t>
      </w:r>
      <w:r w:rsidR="00CF6E4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1</w:t>
      </w: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.</w:t>
      </w:r>
      <w:r w:rsidR="00CF6E46"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12</w:t>
      </w:r>
      <w:r w:rsidRPr="00227AC2">
        <w:rPr>
          <w:rFonts w:ascii="Book Antiqua" w:hAnsi="Book Antiqua" w:cs="Arial"/>
          <w:bCs/>
          <w:color w:val="000000" w:themeColor="text1"/>
          <w:sz w:val="24"/>
          <w:szCs w:val="24"/>
        </w:rPr>
        <w:t>.2018r.)</w:t>
      </w:r>
    </w:p>
    <w:p w14:paraId="637374D1" w14:textId="77777777" w:rsidR="0012496B" w:rsidRPr="0094331B" w:rsidRDefault="0012496B" w:rsidP="001D1826">
      <w:pPr>
        <w:autoSpaceDN w:val="0"/>
        <w:adjustRightInd w:val="0"/>
        <w:ind w:left="360"/>
        <w:jc w:val="both"/>
        <w:rPr>
          <w:rFonts w:ascii="Book Antiqua" w:hAnsi="Book Antiqua" w:cs="Arial"/>
          <w:bCs/>
          <w:i/>
          <w:sz w:val="24"/>
          <w:szCs w:val="24"/>
        </w:rPr>
      </w:pPr>
    </w:p>
    <w:p w14:paraId="5F5573A7" w14:textId="77777777" w:rsidR="001D1826" w:rsidRPr="0094331B" w:rsidRDefault="000E6BD9" w:rsidP="001D1826">
      <w:pPr>
        <w:autoSpaceDN w:val="0"/>
        <w:adjustRightInd w:val="0"/>
        <w:ind w:left="360"/>
        <w:jc w:val="both"/>
        <w:rPr>
          <w:rFonts w:ascii="Book Antiqua" w:hAnsi="Book Antiqua" w:cs="Arial"/>
          <w:bCs/>
          <w:i/>
          <w:sz w:val="24"/>
          <w:szCs w:val="24"/>
        </w:rPr>
      </w:pPr>
      <w:r w:rsidRPr="0094331B">
        <w:rPr>
          <w:rFonts w:ascii="Book Antiqua" w:hAnsi="Book Antiqua" w:cs="Arial"/>
          <w:bCs/>
          <w:i/>
          <w:sz w:val="24"/>
          <w:szCs w:val="24"/>
        </w:rPr>
        <w:t xml:space="preserve">Tabela nr </w:t>
      </w:r>
      <w:r w:rsidR="00CC4AD9" w:rsidRPr="0094331B">
        <w:rPr>
          <w:rFonts w:ascii="Book Antiqua" w:hAnsi="Book Antiqua" w:cs="Arial"/>
          <w:bCs/>
          <w:i/>
          <w:sz w:val="24"/>
          <w:szCs w:val="24"/>
        </w:rPr>
        <w:t xml:space="preserve">2 </w:t>
      </w:r>
      <w:r w:rsidR="00A0258F" w:rsidRPr="0094331B">
        <w:rPr>
          <w:rFonts w:ascii="Book Antiqua" w:hAnsi="Book Antiqua" w:cs="Arial"/>
          <w:bCs/>
          <w:i/>
          <w:sz w:val="24"/>
          <w:szCs w:val="24"/>
        </w:rPr>
        <w:t>Ilość pojemników na odpady</w:t>
      </w:r>
      <w:r w:rsidR="00C92D0F" w:rsidRPr="0094331B">
        <w:rPr>
          <w:rFonts w:ascii="Book Antiqua" w:hAnsi="Book Antiqua" w:cs="Arial"/>
          <w:bCs/>
          <w:i/>
          <w:sz w:val="24"/>
          <w:szCs w:val="24"/>
        </w:rPr>
        <w:t xml:space="preserve"> komunalne</w:t>
      </w:r>
      <w:r w:rsidR="00A0258F" w:rsidRPr="0094331B">
        <w:rPr>
          <w:rFonts w:ascii="Book Antiqua" w:hAnsi="Book Antiqua" w:cs="Arial"/>
          <w:bCs/>
          <w:i/>
          <w:sz w:val="24"/>
          <w:szCs w:val="24"/>
        </w:rPr>
        <w:t xml:space="preserve"> (dot. nieruchomości niezamieszkałych)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450"/>
        <w:gridCol w:w="2364"/>
        <w:gridCol w:w="2531"/>
      </w:tblGrid>
      <w:tr w:rsidR="0094331B" w:rsidRPr="0094331B" w14:paraId="737EFB8D" w14:textId="77777777" w:rsidTr="00186B53">
        <w:trPr>
          <w:trHeight w:val="460"/>
        </w:trPr>
        <w:tc>
          <w:tcPr>
            <w:tcW w:w="4450" w:type="dxa"/>
            <w:vMerge w:val="restart"/>
            <w:vAlign w:val="center"/>
          </w:tcPr>
          <w:p w14:paraId="6C42C5ED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Rodzaj pojemnika</w:t>
            </w:r>
          </w:p>
        </w:tc>
        <w:tc>
          <w:tcPr>
            <w:tcW w:w="4895" w:type="dxa"/>
            <w:gridSpan w:val="2"/>
            <w:vAlign w:val="center"/>
          </w:tcPr>
          <w:p w14:paraId="58B00364" w14:textId="77777777" w:rsidR="0012496B" w:rsidRPr="0094331B" w:rsidRDefault="0012496B" w:rsidP="005F172D">
            <w:pPr>
              <w:jc w:val="center"/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Ilość [szt.]</w:t>
            </w:r>
          </w:p>
        </w:tc>
      </w:tr>
      <w:tr w:rsidR="0094331B" w:rsidRPr="0094331B" w14:paraId="146E966F" w14:textId="77777777" w:rsidTr="00186B53">
        <w:trPr>
          <w:trHeight w:val="566"/>
        </w:trPr>
        <w:tc>
          <w:tcPr>
            <w:tcW w:w="4450" w:type="dxa"/>
            <w:vMerge/>
            <w:vAlign w:val="center"/>
          </w:tcPr>
          <w:p w14:paraId="69854376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3879EDCB" w14:textId="77777777" w:rsidR="0012496B" w:rsidRPr="0094331B" w:rsidRDefault="0012496B" w:rsidP="005F172D">
            <w:pPr>
              <w:jc w:val="center"/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segregowane</w:t>
            </w:r>
          </w:p>
        </w:tc>
        <w:tc>
          <w:tcPr>
            <w:tcW w:w="2531" w:type="dxa"/>
            <w:vAlign w:val="center"/>
          </w:tcPr>
          <w:p w14:paraId="38A45C1D" w14:textId="77777777" w:rsidR="0012496B" w:rsidRPr="0094331B" w:rsidRDefault="005F172D" w:rsidP="005F172D">
            <w:pPr>
              <w:jc w:val="center"/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n</w:t>
            </w:r>
            <w:r w:rsidR="0012496B" w:rsidRPr="0094331B">
              <w:rPr>
                <w:rFonts w:ascii="Book Antiqua" w:hAnsi="Book Antiqua"/>
                <w:sz w:val="24"/>
              </w:rPr>
              <w:t>iesegregowane</w:t>
            </w:r>
          </w:p>
        </w:tc>
      </w:tr>
      <w:tr w:rsidR="0094331B" w:rsidRPr="0094331B" w14:paraId="0DC5EDE9" w14:textId="77777777" w:rsidTr="00186B53">
        <w:trPr>
          <w:trHeight w:val="546"/>
        </w:trPr>
        <w:tc>
          <w:tcPr>
            <w:tcW w:w="4450" w:type="dxa"/>
            <w:vAlign w:val="center"/>
          </w:tcPr>
          <w:p w14:paraId="718DE841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Pojemnik 60l</w:t>
            </w:r>
          </w:p>
        </w:tc>
        <w:tc>
          <w:tcPr>
            <w:tcW w:w="2364" w:type="dxa"/>
            <w:vAlign w:val="center"/>
          </w:tcPr>
          <w:p w14:paraId="6C13EDD6" w14:textId="60FF73F9" w:rsidR="0012496B" w:rsidRPr="00227AC2" w:rsidRDefault="00525206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6</w:t>
            </w:r>
            <w:r w:rsidR="00CF6E46"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0</w:t>
            </w:r>
          </w:p>
        </w:tc>
        <w:tc>
          <w:tcPr>
            <w:tcW w:w="2531" w:type="dxa"/>
            <w:vAlign w:val="center"/>
          </w:tcPr>
          <w:p w14:paraId="53981E0E" w14:textId="4B18A83F" w:rsidR="0012496B" w:rsidRPr="00227AC2" w:rsidRDefault="00CF6E46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244</w:t>
            </w:r>
          </w:p>
        </w:tc>
      </w:tr>
      <w:tr w:rsidR="0094331B" w:rsidRPr="0094331B" w14:paraId="05303261" w14:textId="77777777" w:rsidTr="00186B53">
        <w:trPr>
          <w:trHeight w:val="568"/>
        </w:trPr>
        <w:tc>
          <w:tcPr>
            <w:tcW w:w="4450" w:type="dxa"/>
            <w:vAlign w:val="center"/>
          </w:tcPr>
          <w:p w14:paraId="7D44A98E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Pojemnik 80l</w:t>
            </w:r>
          </w:p>
        </w:tc>
        <w:tc>
          <w:tcPr>
            <w:tcW w:w="2364" w:type="dxa"/>
            <w:vAlign w:val="center"/>
          </w:tcPr>
          <w:p w14:paraId="4E29A957" w14:textId="77777777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2531" w:type="dxa"/>
            <w:vAlign w:val="center"/>
          </w:tcPr>
          <w:p w14:paraId="2F525914" w14:textId="77777777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31</w:t>
            </w:r>
          </w:p>
        </w:tc>
      </w:tr>
      <w:tr w:rsidR="0094331B" w:rsidRPr="0094331B" w14:paraId="11E6C3DA" w14:textId="77777777" w:rsidTr="00186B53">
        <w:trPr>
          <w:trHeight w:val="568"/>
        </w:trPr>
        <w:tc>
          <w:tcPr>
            <w:tcW w:w="4450" w:type="dxa"/>
            <w:vAlign w:val="center"/>
          </w:tcPr>
          <w:p w14:paraId="25096C1C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Pojemnik 110l</w:t>
            </w:r>
          </w:p>
        </w:tc>
        <w:tc>
          <w:tcPr>
            <w:tcW w:w="2364" w:type="dxa"/>
            <w:vAlign w:val="center"/>
          </w:tcPr>
          <w:p w14:paraId="758542D7" w14:textId="77777777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32</w:t>
            </w:r>
          </w:p>
        </w:tc>
        <w:tc>
          <w:tcPr>
            <w:tcW w:w="2531" w:type="dxa"/>
            <w:vAlign w:val="center"/>
          </w:tcPr>
          <w:p w14:paraId="146215B0" w14:textId="5BB6FFEE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7</w:t>
            </w:r>
            <w:r w:rsidR="00CF6E46"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2</w:t>
            </w:r>
          </w:p>
        </w:tc>
      </w:tr>
      <w:tr w:rsidR="0094331B" w:rsidRPr="0094331B" w14:paraId="17F18D41" w14:textId="77777777" w:rsidTr="00186B53">
        <w:trPr>
          <w:trHeight w:val="565"/>
        </w:trPr>
        <w:tc>
          <w:tcPr>
            <w:tcW w:w="4450" w:type="dxa"/>
            <w:vAlign w:val="center"/>
          </w:tcPr>
          <w:p w14:paraId="5CF43D89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Pojemnik 120l</w:t>
            </w:r>
          </w:p>
        </w:tc>
        <w:tc>
          <w:tcPr>
            <w:tcW w:w="2364" w:type="dxa"/>
            <w:vAlign w:val="center"/>
          </w:tcPr>
          <w:p w14:paraId="20E9AB94" w14:textId="77777777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2531" w:type="dxa"/>
            <w:vAlign w:val="center"/>
          </w:tcPr>
          <w:p w14:paraId="3F681B71" w14:textId="77777777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97</w:t>
            </w:r>
          </w:p>
        </w:tc>
      </w:tr>
      <w:tr w:rsidR="0094331B" w:rsidRPr="0094331B" w14:paraId="01F69572" w14:textId="77777777" w:rsidTr="00186B53">
        <w:trPr>
          <w:trHeight w:val="565"/>
        </w:trPr>
        <w:tc>
          <w:tcPr>
            <w:tcW w:w="4450" w:type="dxa"/>
            <w:vAlign w:val="center"/>
          </w:tcPr>
          <w:p w14:paraId="28C4A9DE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Pojemnik 240l</w:t>
            </w:r>
          </w:p>
        </w:tc>
        <w:tc>
          <w:tcPr>
            <w:tcW w:w="2364" w:type="dxa"/>
            <w:vAlign w:val="center"/>
          </w:tcPr>
          <w:p w14:paraId="1BB5666B" w14:textId="43E1FED5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1</w:t>
            </w:r>
            <w:r w:rsidR="00CF6E46"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2531" w:type="dxa"/>
            <w:vAlign w:val="center"/>
          </w:tcPr>
          <w:p w14:paraId="1926D643" w14:textId="21A6BE9B" w:rsidR="0012496B" w:rsidRPr="00227AC2" w:rsidRDefault="00CF6E46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99</w:t>
            </w:r>
          </w:p>
        </w:tc>
      </w:tr>
      <w:tr w:rsidR="0094331B" w:rsidRPr="0094331B" w14:paraId="3F52ABD2" w14:textId="77777777" w:rsidTr="00186B53">
        <w:trPr>
          <w:trHeight w:val="558"/>
        </w:trPr>
        <w:tc>
          <w:tcPr>
            <w:tcW w:w="4450" w:type="dxa"/>
            <w:vAlign w:val="center"/>
          </w:tcPr>
          <w:p w14:paraId="6BCFE65E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Pojemnik 1100 l</w:t>
            </w:r>
          </w:p>
        </w:tc>
        <w:tc>
          <w:tcPr>
            <w:tcW w:w="2364" w:type="dxa"/>
            <w:vAlign w:val="center"/>
          </w:tcPr>
          <w:p w14:paraId="21C58795" w14:textId="77777777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14</w:t>
            </w:r>
          </w:p>
        </w:tc>
        <w:tc>
          <w:tcPr>
            <w:tcW w:w="2531" w:type="dxa"/>
            <w:vAlign w:val="center"/>
          </w:tcPr>
          <w:p w14:paraId="31EF2B08" w14:textId="0F668DF2" w:rsidR="0012496B" w:rsidRPr="00227AC2" w:rsidRDefault="0012496B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3</w:t>
            </w:r>
            <w:r w:rsidR="00CF6E46"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0</w:t>
            </w:r>
          </w:p>
        </w:tc>
      </w:tr>
      <w:tr w:rsidR="0094331B" w:rsidRPr="0094331B" w14:paraId="5BED3600" w14:textId="77777777" w:rsidTr="00186B53">
        <w:trPr>
          <w:trHeight w:val="552"/>
        </w:trPr>
        <w:tc>
          <w:tcPr>
            <w:tcW w:w="4450" w:type="dxa"/>
            <w:vAlign w:val="center"/>
          </w:tcPr>
          <w:p w14:paraId="61966FED" w14:textId="77777777" w:rsidR="0012496B" w:rsidRPr="0094331B" w:rsidRDefault="0012496B" w:rsidP="00186B53">
            <w:pPr>
              <w:rPr>
                <w:rFonts w:ascii="Book Antiqua" w:hAnsi="Book Antiqua"/>
                <w:sz w:val="24"/>
              </w:rPr>
            </w:pPr>
            <w:r w:rsidRPr="0094331B">
              <w:rPr>
                <w:rFonts w:ascii="Book Antiqua" w:hAnsi="Book Antiqua"/>
                <w:sz w:val="24"/>
              </w:rPr>
              <w:t>Razem</w:t>
            </w:r>
          </w:p>
        </w:tc>
        <w:tc>
          <w:tcPr>
            <w:tcW w:w="2364" w:type="dxa"/>
            <w:vAlign w:val="center"/>
          </w:tcPr>
          <w:p w14:paraId="6350D2BA" w14:textId="014CC581" w:rsidR="0012496B" w:rsidRPr="00227AC2" w:rsidRDefault="00CF6E46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1</w:t>
            </w:r>
            <w:r w:rsidR="00525206"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3</w:t>
            </w: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2531" w:type="dxa"/>
            <w:vAlign w:val="center"/>
          </w:tcPr>
          <w:p w14:paraId="2EB11E89" w14:textId="46E8A47A" w:rsidR="0012496B" w:rsidRPr="00227AC2" w:rsidRDefault="00CF6E46" w:rsidP="00186B53">
            <w:pPr>
              <w:jc w:val="center"/>
              <w:rPr>
                <w:rFonts w:ascii="Book Antiqua" w:hAnsi="Book Antiqua"/>
                <w:b/>
                <w:color w:val="000000" w:themeColor="text1"/>
                <w:sz w:val="24"/>
              </w:rPr>
            </w:pPr>
            <w:r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57</w:t>
            </w:r>
            <w:r w:rsidR="00525206" w:rsidRPr="00227AC2">
              <w:rPr>
                <w:rFonts w:ascii="Book Antiqua" w:hAnsi="Book Antiqua"/>
                <w:b/>
                <w:color w:val="000000" w:themeColor="text1"/>
                <w:sz w:val="24"/>
              </w:rPr>
              <w:t>3</w:t>
            </w:r>
          </w:p>
        </w:tc>
      </w:tr>
    </w:tbl>
    <w:p w14:paraId="363D7BBC" w14:textId="77777777" w:rsidR="000048AF" w:rsidRPr="0094331B" w:rsidRDefault="0029267A" w:rsidP="0050572A">
      <w:pPr>
        <w:pStyle w:val="Akapitzlist"/>
        <w:numPr>
          <w:ilvl w:val="0"/>
          <w:numId w:val="26"/>
        </w:numPr>
        <w:autoSpaceDN w:val="0"/>
        <w:adjustRightInd w:val="0"/>
        <w:spacing w:after="0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sz w:val="24"/>
          <w:szCs w:val="24"/>
        </w:rPr>
        <w:t xml:space="preserve">Rodzaje odpadów komunalnych </w:t>
      </w:r>
      <w:r w:rsidR="00A0258F" w:rsidRPr="0094331B">
        <w:rPr>
          <w:rFonts w:ascii="Book Antiqua" w:hAnsi="Book Antiqua" w:cs="Arial"/>
          <w:bCs/>
          <w:sz w:val="24"/>
          <w:szCs w:val="24"/>
        </w:rPr>
        <w:t>odebranych</w:t>
      </w:r>
      <w:r w:rsidR="00C629EF" w:rsidRPr="0094331B">
        <w:rPr>
          <w:rFonts w:ascii="Book Antiqua" w:hAnsi="Book Antiqua" w:cs="Arial"/>
          <w:bCs/>
          <w:sz w:val="24"/>
          <w:szCs w:val="24"/>
        </w:rPr>
        <w:t xml:space="preserve"> </w:t>
      </w:r>
      <w:r w:rsidR="000E6BD9" w:rsidRPr="0094331B">
        <w:rPr>
          <w:rFonts w:ascii="Book Antiqua" w:hAnsi="Book Antiqua" w:cs="Arial"/>
          <w:bCs/>
          <w:sz w:val="24"/>
          <w:szCs w:val="24"/>
        </w:rPr>
        <w:t>bezpośrednio</w:t>
      </w:r>
      <w:r w:rsidR="00C629EF" w:rsidRPr="0094331B">
        <w:rPr>
          <w:rFonts w:ascii="Book Antiqua" w:hAnsi="Book Antiqua" w:cs="Arial"/>
          <w:bCs/>
          <w:sz w:val="24"/>
          <w:szCs w:val="24"/>
        </w:rPr>
        <w:t xml:space="preserve"> </w:t>
      </w:r>
      <w:r w:rsidRPr="0094331B">
        <w:rPr>
          <w:rFonts w:ascii="Book Antiqua" w:hAnsi="Book Antiqua" w:cs="Arial"/>
          <w:bCs/>
          <w:sz w:val="24"/>
          <w:szCs w:val="24"/>
        </w:rPr>
        <w:t xml:space="preserve">od właścicieli </w:t>
      </w:r>
      <w:r w:rsidR="00AC6665" w:rsidRPr="0094331B">
        <w:rPr>
          <w:rFonts w:ascii="Book Antiqua" w:hAnsi="Book Antiqua" w:cs="Arial"/>
          <w:bCs/>
          <w:sz w:val="24"/>
          <w:szCs w:val="24"/>
        </w:rPr>
        <w:t>nieruchomości zamieszkałych i niezamieszkałych</w:t>
      </w:r>
      <w:r w:rsidR="000048AF" w:rsidRPr="0094331B">
        <w:rPr>
          <w:rFonts w:ascii="Book Antiqua" w:hAnsi="Book Antiqua" w:cs="Arial"/>
          <w:bCs/>
          <w:sz w:val="24"/>
          <w:szCs w:val="24"/>
        </w:rPr>
        <w:t>:</w:t>
      </w:r>
    </w:p>
    <w:p w14:paraId="6FC0BE0D" w14:textId="77777777" w:rsidR="000048AF" w:rsidRPr="0094331B" w:rsidRDefault="000048AF" w:rsidP="0050572A">
      <w:pPr>
        <w:pStyle w:val="Akapitzlist"/>
        <w:numPr>
          <w:ilvl w:val="1"/>
          <w:numId w:val="25"/>
        </w:numPr>
        <w:autoSpaceDN w:val="0"/>
        <w:adjustRightInd w:val="0"/>
        <w:spacing w:after="0"/>
        <w:ind w:left="709" w:hanging="425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sz w:val="24"/>
          <w:szCs w:val="24"/>
        </w:rPr>
        <w:t>zmieszane odpady komunalne;</w:t>
      </w:r>
    </w:p>
    <w:p w14:paraId="5047E1FF" w14:textId="77777777" w:rsidR="000048AF" w:rsidRPr="0094331B" w:rsidRDefault="000048AF" w:rsidP="0050572A">
      <w:pPr>
        <w:pStyle w:val="Akapitzlist"/>
        <w:numPr>
          <w:ilvl w:val="1"/>
          <w:numId w:val="25"/>
        </w:numPr>
        <w:autoSpaceDN w:val="0"/>
        <w:adjustRightInd w:val="0"/>
        <w:spacing w:after="0"/>
        <w:ind w:left="709" w:hanging="425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sz w:val="24"/>
          <w:szCs w:val="24"/>
        </w:rPr>
        <w:t>papier</w:t>
      </w:r>
      <w:bookmarkStart w:id="6" w:name="_Hlk493245668"/>
      <w:r w:rsidR="00C629EF" w:rsidRPr="0094331B">
        <w:rPr>
          <w:rFonts w:ascii="Book Antiqua" w:hAnsi="Book Antiqua" w:cs="Arial"/>
          <w:bCs/>
          <w:sz w:val="24"/>
          <w:szCs w:val="24"/>
        </w:rPr>
        <w:t xml:space="preserve"> </w:t>
      </w:r>
      <w:r w:rsidRPr="0094331B">
        <w:rPr>
          <w:rFonts w:ascii="Book Antiqua" w:hAnsi="Book Antiqua"/>
          <w:sz w:val="24"/>
          <w:szCs w:val="24"/>
        </w:rPr>
        <w:t>w tym tektura i odpady opakowaniowe z tektury i papieru</w:t>
      </w:r>
      <w:bookmarkEnd w:id="6"/>
      <w:r w:rsidRPr="0094331B">
        <w:rPr>
          <w:rFonts w:ascii="Book Antiqua" w:hAnsi="Book Antiqua"/>
          <w:sz w:val="24"/>
          <w:szCs w:val="24"/>
        </w:rPr>
        <w:t>;</w:t>
      </w:r>
    </w:p>
    <w:p w14:paraId="70B5D56A" w14:textId="77777777" w:rsidR="000048AF" w:rsidRPr="0094331B" w:rsidRDefault="000048AF" w:rsidP="0050572A">
      <w:pPr>
        <w:pStyle w:val="Akapitzlist"/>
        <w:numPr>
          <w:ilvl w:val="1"/>
          <w:numId w:val="25"/>
        </w:numPr>
        <w:autoSpaceDN w:val="0"/>
        <w:adjustRightInd w:val="0"/>
        <w:spacing w:after="0"/>
        <w:ind w:left="709" w:hanging="425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sz w:val="24"/>
          <w:szCs w:val="24"/>
        </w:rPr>
        <w:t>szkło</w:t>
      </w:r>
      <w:r w:rsidR="00C629EF" w:rsidRPr="0094331B">
        <w:rPr>
          <w:rFonts w:ascii="Book Antiqua" w:hAnsi="Book Antiqua" w:cs="Arial"/>
          <w:bCs/>
          <w:sz w:val="24"/>
          <w:szCs w:val="24"/>
        </w:rPr>
        <w:t xml:space="preserve"> </w:t>
      </w:r>
      <w:r w:rsidRPr="0094331B">
        <w:rPr>
          <w:rFonts w:ascii="Book Antiqua" w:hAnsi="Book Antiqua"/>
          <w:sz w:val="24"/>
          <w:szCs w:val="24"/>
          <w:shd w:val="clear" w:color="auto" w:fill="FFFFFF"/>
        </w:rPr>
        <w:t>w tym odpady opakowaniowe ze szkła</w:t>
      </w:r>
      <w:r w:rsidRPr="0094331B">
        <w:rPr>
          <w:rFonts w:ascii="Book Antiqua" w:hAnsi="Book Antiqua" w:cs="Tahoma"/>
          <w:sz w:val="24"/>
          <w:szCs w:val="24"/>
        </w:rPr>
        <w:t>;</w:t>
      </w:r>
    </w:p>
    <w:p w14:paraId="0AC9454A" w14:textId="77777777" w:rsidR="0029267A" w:rsidRPr="0094331B" w:rsidRDefault="000048AF" w:rsidP="0050572A">
      <w:pPr>
        <w:pStyle w:val="Akapitzlist"/>
        <w:numPr>
          <w:ilvl w:val="1"/>
          <w:numId w:val="25"/>
        </w:numPr>
        <w:autoSpaceDN w:val="0"/>
        <w:adjustRightInd w:val="0"/>
        <w:spacing w:after="0"/>
        <w:ind w:left="709" w:hanging="425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sz w:val="24"/>
          <w:szCs w:val="24"/>
        </w:rPr>
        <w:t>łącznie metale</w:t>
      </w:r>
      <w:r w:rsidR="00C629EF" w:rsidRPr="0094331B">
        <w:rPr>
          <w:rFonts w:ascii="Book Antiqua" w:hAnsi="Book Antiqua" w:cs="Arial"/>
          <w:bCs/>
          <w:sz w:val="24"/>
          <w:szCs w:val="24"/>
        </w:rPr>
        <w:t xml:space="preserve"> </w:t>
      </w:r>
      <w:r w:rsidRPr="0094331B">
        <w:rPr>
          <w:rFonts w:ascii="Book Antiqua" w:hAnsi="Book Antiqua"/>
          <w:sz w:val="24"/>
          <w:szCs w:val="24"/>
          <w:shd w:val="clear" w:color="auto" w:fill="FFFFFF"/>
        </w:rPr>
        <w:t>w tym odpady opakowaniowe z metali</w:t>
      </w:r>
      <w:r w:rsidRPr="0094331B">
        <w:rPr>
          <w:rFonts w:ascii="Book Antiqua" w:hAnsi="Book Antiqua" w:cs="Arial"/>
          <w:bCs/>
          <w:sz w:val="24"/>
          <w:szCs w:val="24"/>
        </w:rPr>
        <w:t xml:space="preserve">, tworzywa sztuczne </w:t>
      </w:r>
      <w:r w:rsidRPr="0094331B">
        <w:rPr>
          <w:rFonts w:ascii="Book Antiqua" w:hAnsi="Book Antiqua"/>
          <w:sz w:val="24"/>
          <w:szCs w:val="24"/>
          <w:shd w:val="clear" w:color="auto" w:fill="FFFFFF"/>
        </w:rPr>
        <w:t>w tym odpady opakowaniowe tworzyw sztucznych</w:t>
      </w:r>
      <w:r w:rsidRPr="0094331B">
        <w:rPr>
          <w:rFonts w:ascii="Book Antiqua" w:hAnsi="Book Antiqua" w:cs="Arial"/>
          <w:bCs/>
          <w:sz w:val="24"/>
          <w:szCs w:val="24"/>
        </w:rPr>
        <w:t xml:space="preserve"> i opakowania wielomateriałowe </w:t>
      </w:r>
      <w:r w:rsidR="009548F2" w:rsidRPr="0094331B">
        <w:rPr>
          <w:rFonts w:ascii="Book Antiqua" w:hAnsi="Book Antiqua" w:cs="Arial"/>
          <w:bCs/>
          <w:sz w:val="24"/>
          <w:szCs w:val="24"/>
        </w:rPr>
        <w:t>;</w:t>
      </w:r>
    </w:p>
    <w:p w14:paraId="6673CC12" w14:textId="77777777" w:rsidR="000048AF" w:rsidRPr="0094331B" w:rsidRDefault="000048AF" w:rsidP="0050572A">
      <w:pPr>
        <w:pStyle w:val="Akapitzlist"/>
        <w:numPr>
          <w:ilvl w:val="1"/>
          <w:numId w:val="25"/>
        </w:numPr>
        <w:autoSpaceDN w:val="0"/>
        <w:adjustRightInd w:val="0"/>
        <w:spacing w:after="0"/>
        <w:ind w:left="709" w:hanging="425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odpady komunalne ulegające biodegradacji, z uwzględnieniem bioodpadów, odpady kuchenne, odpady zielone</w:t>
      </w:r>
      <w:r w:rsidR="00A0258F" w:rsidRPr="0094331B">
        <w:rPr>
          <w:rFonts w:ascii="Book Antiqua" w:hAnsi="Book Antiqua"/>
          <w:sz w:val="24"/>
          <w:szCs w:val="24"/>
        </w:rPr>
        <w:t>.</w:t>
      </w:r>
    </w:p>
    <w:p w14:paraId="0368C47B" w14:textId="77777777" w:rsidR="000E6BD9" w:rsidRPr="0094331B" w:rsidRDefault="000E6BD9" w:rsidP="0050572A">
      <w:pPr>
        <w:pStyle w:val="Akapitzlist"/>
        <w:numPr>
          <w:ilvl w:val="0"/>
          <w:numId w:val="26"/>
        </w:numPr>
        <w:autoSpaceDN w:val="0"/>
        <w:adjustRightInd w:val="0"/>
        <w:spacing w:after="0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sz w:val="24"/>
          <w:szCs w:val="24"/>
        </w:rPr>
        <w:lastRenderedPageBreak/>
        <w:t>Rodzaje odpadów komunalnych odebranych od właścicieli nieruchomości zamieszkałych i niezamieszkałych podczas zbiórki – 2 razy do roku:</w:t>
      </w:r>
    </w:p>
    <w:p w14:paraId="65465269" w14:textId="77777777" w:rsidR="000E6BD9" w:rsidRPr="0094331B" w:rsidRDefault="000E6BD9" w:rsidP="0050572A">
      <w:pPr>
        <w:pStyle w:val="Akapitzlist"/>
        <w:numPr>
          <w:ilvl w:val="0"/>
          <w:numId w:val="27"/>
        </w:numPr>
        <w:autoSpaceDN w:val="0"/>
        <w:adjustRightInd w:val="0"/>
        <w:spacing w:after="0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meble i inne odpady wielkogabarytowe</w:t>
      </w:r>
      <w:r w:rsidR="00A0258F" w:rsidRPr="0094331B">
        <w:rPr>
          <w:rFonts w:ascii="Book Antiqua" w:hAnsi="Book Antiqua"/>
          <w:sz w:val="24"/>
          <w:szCs w:val="24"/>
        </w:rPr>
        <w:t>;</w:t>
      </w:r>
    </w:p>
    <w:p w14:paraId="55D47B08" w14:textId="77777777" w:rsidR="000E6BD9" w:rsidRPr="0094331B" w:rsidRDefault="000E6BD9" w:rsidP="0050572A">
      <w:pPr>
        <w:numPr>
          <w:ilvl w:val="0"/>
          <w:numId w:val="27"/>
        </w:numPr>
        <w:suppressAutoHyphens w:val="0"/>
        <w:overflowPunct/>
        <w:autoSpaceDE/>
        <w:spacing w:after="200" w:line="276" w:lineRule="auto"/>
        <w:contextualSpacing/>
        <w:textAlignment w:val="auto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zużyty sprzęt elektryczny i elektroniczny;</w:t>
      </w:r>
    </w:p>
    <w:p w14:paraId="5380C988" w14:textId="77777777" w:rsidR="000E6BD9" w:rsidRPr="0094331B" w:rsidRDefault="000E6BD9" w:rsidP="0050572A">
      <w:pPr>
        <w:numPr>
          <w:ilvl w:val="0"/>
          <w:numId w:val="27"/>
        </w:numPr>
        <w:suppressAutoHyphens w:val="0"/>
        <w:overflowPunct/>
        <w:autoSpaceDE/>
        <w:spacing w:after="200" w:line="276" w:lineRule="auto"/>
        <w:contextualSpacing/>
        <w:textAlignment w:val="auto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zużyte baterie i akumulatory;</w:t>
      </w:r>
    </w:p>
    <w:p w14:paraId="0EC04844" w14:textId="77777777" w:rsidR="000E6BD9" w:rsidRPr="0094331B" w:rsidRDefault="000E6BD9" w:rsidP="0050572A">
      <w:pPr>
        <w:numPr>
          <w:ilvl w:val="0"/>
          <w:numId w:val="27"/>
        </w:numPr>
        <w:suppressAutoHyphens w:val="0"/>
        <w:overflowPunct/>
        <w:autoSpaceDE/>
        <w:spacing w:after="200" w:line="276" w:lineRule="auto"/>
        <w:contextualSpacing/>
        <w:textAlignment w:val="auto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>zużyte opony</w:t>
      </w:r>
      <w:r w:rsidRPr="0094331B">
        <w:rPr>
          <w:rFonts w:ascii="Book Antiqua" w:hAnsi="Book Antiqua"/>
          <w:sz w:val="24"/>
          <w:szCs w:val="24"/>
        </w:rPr>
        <w:t>;</w:t>
      </w:r>
    </w:p>
    <w:p w14:paraId="01A114BA" w14:textId="77777777" w:rsidR="000E6BD9" w:rsidRPr="0094331B" w:rsidRDefault="000E6BD9" w:rsidP="0050572A">
      <w:pPr>
        <w:numPr>
          <w:ilvl w:val="0"/>
          <w:numId w:val="27"/>
        </w:numPr>
        <w:suppressAutoHyphens w:val="0"/>
        <w:overflowPunct/>
        <w:autoSpaceDE/>
        <w:spacing w:line="276" w:lineRule="auto"/>
        <w:contextualSpacing/>
        <w:textAlignment w:val="auto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odzież i tekstylia. </w:t>
      </w:r>
    </w:p>
    <w:p w14:paraId="1BA4C3A4" w14:textId="77777777" w:rsidR="00586F3F" w:rsidRPr="0094331B" w:rsidRDefault="00586F3F" w:rsidP="0050572A">
      <w:pPr>
        <w:pStyle w:val="Akapitzlist"/>
        <w:numPr>
          <w:ilvl w:val="0"/>
          <w:numId w:val="26"/>
        </w:numPr>
        <w:autoSpaceDN w:val="0"/>
        <w:adjustRightInd w:val="0"/>
        <w:jc w:val="both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>Częstotliwość odbioru odpadów, według której należy ułożyć harmonogram przedstawia tabela nr 3</w:t>
      </w:r>
      <w:r w:rsidR="00A0258F" w:rsidRPr="0094331B">
        <w:rPr>
          <w:rFonts w:ascii="Book Antiqua" w:hAnsi="Book Antiqua" w:cs="Arial"/>
          <w:sz w:val="24"/>
          <w:szCs w:val="24"/>
        </w:rPr>
        <w:t>.</w:t>
      </w:r>
    </w:p>
    <w:p w14:paraId="1AF23A88" w14:textId="77777777" w:rsidR="000E6BD9" w:rsidRPr="0094331B" w:rsidRDefault="000E6BD9" w:rsidP="00BF3090">
      <w:pPr>
        <w:autoSpaceDN w:val="0"/>
        <w:adjustRightInd w:val="0"/>
        <w:spacing w:line="276" w:lineRule="auto"/>
        <w:ind w:firstLine="284"/>
        <w:jc w:val="both"/>
        <w:rPr>
          <w:rFonts w:ascii="Book Antiqua" w:hAnsi="Book Antiqua" w:cs="Arial"/>
          <w:i/>
          <w:sz w:val="22"/>
          <w:szCs w:val="24"/>
        </w:rPr>
      </w:pPr>
      <w:r w:rsidRPr="0094331B">
        <w:rPr>
          <w:rFonts w:ascii="Book Antiqua" w:hAnsi="Book Antiqua" w:cs="Arial"/>
          <w:i/>
          <w:sz w:val="22"/>
          <w:szCs w:val="24"/>
        </w:rPr>
        <w:t xml:space="preserve">Tabela nr 3 Sposób i minimalna częstotliwość odbioru odpadów komunalnych  </w:t>
      </w:r>
    </w:p>
    <w:tbl>
      <w:tblPr>
        <w:tblW w:w="103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76"/>
        <w:gridCol w:w="2073"/>
        <w:gridCol w:w="1843"/>
        <w:gridCol w:w="1842"/>
        <w:gridCol w:w="1820"/>
      </w:tblGrid>
      <w:tr w:rsidR="0094331B" w:rsidRPr="0094331B" w14:paraId="33D9B168" w14:textId="77777777" w:rsidTr="00652260">
        <w:trPr>
          <w:trHeight w:val="371"/>
        </w:trPr>
        <w:tc>
          <w:tcPr>
            <w:tcW w:w="2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2B1D" w14:textId="77777777" w:rsidR="000E6BD9" w:rsidRPr="0094331B" w:rsidRDefault="000E6BD9" w:rsidP="00652260">
            <w:pPr>
              <w:autoSpaceDN w:val="0"/>
              <w:adjustRightInd w:val="0"/>
              <w:spacing w:line="276" w:lineRule="auto"/>
              <w:ind w:left="180" w:hanging="180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Rodzaj opadów komunalnych </w:t>
            </w:r>
          </w:p>
        </w:tc>
        <w:tc>
          <w:tcPr>
            <w:tcW w:w="3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EE678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Sposób odbioru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C4D2D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Częstotliwość odbierania</w:t>
            </w:r>
          </w:p>
        </w:tc>
      </w:tr>
      <w:tr w:rsidR="0094331B" w:rsidRPr="0094331B" w14:paraId="353A3B42" w14:textId="77777777" w:rsidTr="00652260">
        <w:tc>
          <w:tcPr>
            <w:tcW w:w="2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B893" w14:textId="77777777" w:rsidR="000E6BD9" w:rsidRPr="0094331B" w:rsidRDefault="000E6BD9" w:rsidP="00A0258F">
            <w:pPr>
              <w:spacing w:line="276" w:lineRule="auto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B86B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Nieruchomości zamieszkałe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FB29E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Nieruchomości niezamieszkałe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37C1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Nieruchomości zamieszkałe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D795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Nieruchomości niezamieszkałe</w:t>
            </w:r>
          </w:p>
        </w:tc>
      </w:tr>
      <w:tr w:rsidR="0094331B" w:rsidRPr="0094331B" w14:paraId="46D04C33" w14:textId="77777777" w:rsidTr="00652260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001B6F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Zmieszane odpady komunalne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93D9B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Pojemniki o pojemności od 60 l do 7 000 l (KP-7) w które wyposaży nieruchomość właściciel o odpowiedniej kolorystyce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2D1356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Pojemniki o pojemności od 60 l do 7 000 l             (KP-7) w które wyposaży nieruchomość właściciel o odpowiedniej kolorystyce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4BB4A4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według </w:t>
            </w:r>
            <w:r w:rsidR="00A0258F" w:rsidRPr="0094331B">
              <w:rPr>
                <w:rFonts w:ascii="Book Antiqua" w:hAnsi="Book Antiqua" w:cs="Arial"/>
                <w:sz w:val="22"/>
                <w:szCs w:val="22"/>
              </w:rPr>
              <w:t xml:space="preserve">tabeli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 nr </w:t>
            </w:r>
            <w:r w:rsidR="00A0258F" w:rsidRPr="0094331B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5DCEB8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 rzadziej niż 1 raz w tygodniu</w:t>
            </w:r>
          </w:p>
        </w:tc>
      </w:tr>
      <w:tr w:rsidR="0094331B" w:rsidRPr="0094331B" w14:paraId="25355CE2" w14:textId="77777777" w:rsidTr="00652260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14D2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Odpady komunalne zbierane selektywnie zawierające frakcje: papier, w tym tektura i odpady opakowaniowe z tektury i papieru,  szkło w tym odpady opakowaniowe ze szkła,</w:t>
            </w:r>
            <w:r w:rsidR="00E87B09" w:rsidRPr="0094331B">
              <w:rPr>
                <w:rFonts w:ascii="Book Antiqua" w:hAnsi="Book Antiqua" w:cs="Arial"/>
                <w:sz w:val="22"/>
                <w:szCs w:val="22"/>
              </w:rPr>
              <w:t xml:space="preserve"> łącznie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tworzywa sztuczne, w tym odpady opakowaniowe tworzyw sztucznych, opakowania wielomateriałowe, metale w tym odpady opakowaniowe z metali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365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Pojemniki o pojemności od 60 l do 1 100 l w które wyposaży nieruchomość właściciel</w:t>
            </w:r>
          </w:p>
          <w:p w14:paraId="39700AC5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lub worki </w:t>
            </w: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o pojemności 120 l d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>o selektywnej</w:t>
            </w:r>
          </w:p>
          <w:p w14:paraId="1A5A006F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zbiórki dostarczone przez Wykonawcę                 o odpowiedniej kolorystyce i nazewnictwie  oddzielnie dla </w:t>
            </w:r>
            <w:r w:rsidR="00E87B09" w:rsidRPr="0094331B">
              <w:rPr>
                <w:rFonts w:ascii="Book Antiqua" w:hAnsi="Book Antiqua" w:cs="Arial"/>
                <w:sz w:val="22"/>
                <w:szCs w:val="22"/>
              </w:rPr>
              <w:t>trzech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 frakcji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6623" w14:textId="640A5A22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Pojemniki o pojemności od   60 l do 1 100 l                w które wyposaży nieruchomość właściciel o odpowiedniej kolorystyce </w:t>
            </w:r>
            <w:r w:rsidR="00CF6E46">
              <w:rPr>
                <w:rFonts w:ascii="Book Antiqua" w:hAnsi="Book Antiqua" w:cs="Arial"/>
                <w:sz w:val="22"/>
                <w:szCs w:val="22"/>
              </w:rPr>
              <w:t xml:space="preserve">                  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i nazewnictwie dla </w:t>
            </w:r>
            <w:r w:rsidR="00E87B09" w:rsidRPr="0094331B">
              <w:rPr>
                <w:rFonts w:ascii="Book Antiqua" w:hAnsi="Book Antiqua" w:cs="Arial"/>
                <w:sz w:val="22"/>
                <w:szCs w:val="22"/>
              </w:rPr>
              <w:t xml:space="preserve">trzech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>frakcji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0EF3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 rzadziej niż 1 raz w miesiącu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7000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nie rzadziej niż 1 raz w miesiącu</w:t>
            </w:r>
          </w:p>
        </w:tc>
      </w:tr>
      <w:tr w:rsidR="0094331B" w:rsidRPr="0094331B" w14:paraId="5C0845F1" w14:textId="77777777" w:rsidTr="00652260">
        <w:tc>
          <w:tcPr>
            <w:tcW w:w="2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1C60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Odpady komunalne ulegające biodegradacji z uwzględnieniem bioodpadów, odpady  kuchenne, odpady zielone 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5349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Pojemniki o pojemności od 60 l do 1 100 l  w które wyposaży nieruchomość właściciel  lub worki </w:t>
            </w: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 xml:space="preserve">o </w:t>
            </w: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lastRenderedPageBreak/>
              <w:t>pojemności 120 l d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>o selektywnej zbiórki dostarczone przez Wykonawcę o odpowiedniej kolorystyce i nazewnictwie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1EB23" w14:textId="69D61D01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Pojemniki o pojemności od 60 l do 1 100 l                w które wyposaży  nieruchomość właściciel o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odpowiedniej kolorystyce </w:t>
            </w:r>
            <w:r w:rsidR="00CF6E46">
              <w:rPr>
                <w:rFonts w:ascii="Book Antiqua" w:hAnsi="Book Antiqua" w:cs="Arial"/>
                <w:sz w:val="22"/>
                <w:szCs w:val="22"/>
              </w:rPr>
              <w:t xml:space="preserve">                   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>i nazewnictwie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692D4" w14:textId="484B8502" w:rsidR="000E6BD9" w:rsidRPr="00227AC2" w:rsidRDefault="000E6BD9" w:rsidP="00A0258F">
            <w:pPr>
              <w:spacing w:line="276" w:lineRule="auto"/>
              <w:jc w:val="center"/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nie rzadziej niż  1 raz                       w tygodniu           w okresie </w:t>
            </w:r>
            <w:r w:rsidR="00227AC2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br/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 xml:space="preserve">od 1  </w:t>
            </w:r>
            <w:r w:rsidR="00525206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>maja</w:t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 xml:space="preserve"> do 30 listopada,                     a w okresie </w:t>
            </w:r>
            <w:r w:rsidR="00227AC2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br/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od 1 grudnia </w:t>
            </w:r>
            <w:r w:rsidR="00B45395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>do 31 grudnia</w:t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>- nie rzadziej niż raz na 2 tygodnie</w:t>
            </w:r>
          </w:p>
          <w:p w14:paraId="389BA52F" w14:textId="77777777" w:rsidR="000E6BD9" w:rsidRPr="00227AC2" w:rsidRDefault="000E6BD9" w:rsidP="00A0258F">
            <w:pPr>
              <w:spacing w:after="200" w:line="276" w:lineRule="auto"/>
              <w:jc w:val="center"/>
              <w:rPr>
                <w:rFonts w:ascii="Book Antiqua" w:hAnsi="Book Antiqua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D191" w14:textId="205D7A9F" w:rsidR="000E6BD9" w:rsidRPr="00227AC2" w:rsidRDefault="000E6BD9" w:rsidP="00A0258F">
            <w:pPr>
              <w:spacing w:line="276" w:lineRule="auto"/>
              <w:jc w:val="center"/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nie rzadziej niż  1 raz                       w tygodniu           w okresie </w:t>
            </w:r>
            <w:r w:rsidR="00227AC2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br/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 xml:space="preserve">od 1  </w:t>
            </w:r>
            <w:r w:rsidR="00525206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>maja</w:t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 xml:space="preserve"> do 30 listopada,                     a w okresie </w:t>
            </w:r>
            <w:r w:rsidR="00227AC2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br/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lastRenderedPageBreak/>
              <w:t>od 1 grudnia</w:t>
            </w:r>
            <w:r w:rsidR="00B45395"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 xml:space="preserve"> do 31 grudnia </w:t>
            </w:r>
            <w:r w:rsidRPr="00227AC2">
              <w:rPr>
                <w:rFonts w:ascii="Book Antiqua" w:hAnsi="Book Antiqua" w:cs="Arial"/>
                <w:bCs/>
                <w:iCs/>
                <w:color w:val="000000" w:themeColor="text1"/>
                <w:sz w:val="22"/>
                <w:szCs w:val="22"/>
              </w:rPr>
              <w:t xml:space="preserve"> - nie rzadziej niż raz na 2 tygodnie</w:t>
            </w:r>
          </w:p>
          <w:p w14:paraId="5AA08B2E" w14:textId="77777777" w:rsidR="000E6BD9" w:rsidRPr="00227AC2" w:rsidRDefault="000E6BD9" w:rsidP="00A0258F">
            <w:pPr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E6BD9" w:rsidRPr="0094331B" w14:paraId="09F8AC51" w14:textId="77777777" w:rsidTr="00652260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0D69" w14:textId="08583714" w:rsidR="000E6BD9" w:rsidRPr="0094331B" w:rsidRDefault="000E6BD9" w:rsidP="00A0258F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lastRenderedPageBreak/>
              <w:t>meble i inne odpady wielkogabarytowe, zużyty sprzęt elektryczny i elektroniczny, zużyte baterie i akumulatory, zużyte opony, odzież</w:t>
            </w:r>
            <w:r w:rsidR="00CF6E46">
              <w:rPr>
                <w:rFonts w:ascii="Book Antiqua" w:hAnsi="Book Antiqua" w:cs="Arial"/>
                <w:sz w:val="22"/>
                <w:szCs w:val="22"/>
              </w:rPr>
              <w:t xml:space="preserve">                   </w:t>
            </w: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 i tekstylia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4D56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en-US"/>
              </w:rPr>
              <w:t>Punkty zbiórki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AE10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en-US"/>
              </w:rPr>
              <w:t>Punkty zbiórki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08324" w14:textId="77777777" w:rsidR="000E6BD9" w:rsidRPr="0094331B" w:rsidRDefault="000E6BD9" w:rsidP="00A0258F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 razy w roku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3C20F" w14:textId="77777777" w:rsidR="000E6BD9" w:rsidRPr="0094331B" w:rsidRDefault="003E1D01" w:rsidP="003E1D01">
            <w:pPr>
              <w:autoSpaceDN w:val="0"/>
              <w:adjustRightInd w:val="0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</w:t>
            </w:r>
            <w:r w:rsidR="0093278A" w:rsidRPr="009433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E6BD9" w:rsidRPr="0094331B">
              <w:rPr>
                <w:rFonts w:ascii="Book Antiqua" w:hAnsi="Book Antiqua" w:cs="Arial"/>
                <w:sz w:val="24"/>
                <w:szCs w:val="24"/>
              </w:rPr>
              <w:t>razy w roku</w:t>
            </w:r>
          </w:p>
        </w:tc>
      </w:tr>
    </w:tbl>
    <w:p w14:paraId="23F76470" w14:textId="77777777" w:rsidR="000E6BD9" w:rsidRPr="0094331B" w:rsidRDefault="000E6BD9" w:rsidP="0029267A">
      <w:pPr>
        <w:pStyle w:val="Akapitzlist"/>
        <w:autoSpaceDN w:val="0"/>
        <w:adjustRightInd w:val="0"/>
        <w:spacing w:after="0"/>
        <w:ind w:left="426"/>
        <w:jc w:val="both"/>
        <w:rPr>
          <w:rFonts w:ascii="Book Antiqua" w:hAnsi="Book Antiqua" w:cs="Arial"/>
          <w:bCs/>
          <w:sz w:val="24"/>
          <w:szCs w:val="24"/>
        </w:rPr>
      </w:pPr>
    </w:p>
    <w:p w14:paraId="64D4DB53" w14:textId="77777777" w:rsidR="00A0258F" w:rsidRPr="0094331B" w:rsidRDefault="00A0258F" w:rsidP="00BF3090">
      <w:pPr>
        <w:autoSpaceDN w:val="0"/>
        <w:adjustRightInd w:val="0"/>
        <w:ind w:left="708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 w:cs="Arial"/>
          <w:bCs/>
          <w:i/>
          <w:sz w:val="24"/>
          <w:szCs w:val="24"/>
        </w:rPr>
        <w:t>Tabela nr 4 Częstotliwość odebrania odpadów</w:t>
      </w:r>
      <w:r w:rsidR="00652260" w:rsidRPr="0094331B">
        <w:rPr>
          <w:rFonts w:ascii="Book Antiqua" w:hAnsi="Book Antiqua" w:cs="Arial"/>
          <w:bCs/>
          <w:i/>
          <w:sz w:val="24"/>
          <w:szCs w:val="24"/>
        </w:rPr>
        <w:t xml:space="preserve"> komunalnych z pojemników zbiorczych na terenie Miasta Ząbkowice Śląskie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2268"/>
        <w:gridCol w:w="2835"/>
      </w:tblGrid>
      <w:tr w:rsidR="0094331B" w:rsidRPr="0094331B" w14:paraId="495354D1" w14:textId="77777777" w:rsidTr="00E41859">
        <w:trPr>
          <w:trHeight w:val="406"/>
        </w:trPr>
        <w:tc>
          <w:tcPr>
            <w:tcW w:w="1701" w:type="dxa"/>
          </w:tcPr>
          <w:p w14:paraId="54EEF9A9" w14:textId="77777777" w:rsidR="00652260" w:rsidRPr="0094331B" w:rsidRDefault="00652260" w:rsidP="00FA1806">
            <w:pPr>
              <w:rPr>
                <w:rFonts w:ascii="Book Antiqua" w:hAnsi="Book Antiqua"/>
                <w:b/>
              </w:rPr>
            </w:pPr>
            <w:r w:rsidRPr="0094331B">
              <w:rPr>
                <w:rFonts w:ascii="Book Antiqua" w:hAnsi="Book Antiqua"/>
                <w:b/>
              </w:rPr>
              <w:t>Miejscowość</w:t>
            </w:r>
          </w:p>
        </w:tc>
        <w:tc>
          <w:tcPr>
            <w:tcW w:w="3544" w:type="dxa"/>
          </w:tcPr>
          <w:p w14:paraId="6EECA18F" w14:textId="77777777" w:rsidR="00652260" w:rsidRPr="0094331B" w:rsidRDefault="00652260" w:rsidP="00FA1806">
            <w:pPr>
              <w:jc w:val="center"/>
              <w:rPr>
                <w:rFonts w:ascii="Book Antiqua" w:hAnsi="Book Antiqua"/>
                <w:b/>
              </w:rPr>
            </w:pPr>
            <w:r w:rsidRPr="0094331B">
              <w:rPr>
                <w:rFonts w:ascii="Book Antiqua" w:hAnsi="Book Antiqua"/>
                <w:b/>
              </w:rPr>
              <w:t>Ulica</w:t>
            </w:r>
          </w:p>
        </w:tc>
        <w:tc>
          <w:tcPr>
            <w:tcW w:w="2268" w:type="dxa"/>
          </w:tcPr>
          <w:p w14:paraId="06FECAA3" w14:textId="77777777" w:rsidR="00652260" w:rsidRPr="0094331B" w:rsidRDefault="00652260" w:rsidP="00FA1806">
            <w:pPr>
              <w:jc w:val="center"/>
              <w:rPr>
                <w:rFonts w:ascii="Book Antiqua" w:hAnsi="Book Antiqua"/>
                <w:b/>
              </w:rPr>
            </w:pPr>
            <w:r w:rsidRPr="0094331B">
              <w:rPr>
                <w:rFonts w:ascii="Book Antiqua" w:hAnsi="Book Antiqua"/>
                <w:b/>
              </w:rPr>
              <w:t>Rodzaj pojemnika</w:t>
            </w:r>
          </w:p>
        </w:tc>
        <w:tc>
          <w:tcPr>
            <w:tcW w:w="2835" w:type="dxa"/>
          </w:tcPr>
          <w:p w14:paraId="77B0810A" w14:textId="77777777" w:rsidR="00652260" w:rsidRPr="0094331B" w:rsidRDefault="00652260" w:rsidP="00FA1806">
            <w:pPr>
              <w:jc w:val="center"/>
              <w:rPr>
                <w:rFonts w:ascii="Book Antiqua" w:hAnsi="Book Antiqua"/>
                <w:b/>
              </w:rPr>
            </w:pPr>
            <w:r w:rsidRPr="0094331B">
              <w:rPr>
                <w:rFonts w:ascii="Book Antiqua" w:hAnsi="Book Antiqua"/>
                <w:b/>
              </w:rPr>
              <w:t xml:space="preserve">Częstotliwość odbioru </w:t>
            </w:r>
          </w:p>
        </w:tc>
      </w:tr>
      <w:tr w:rsidR="0094331B" w:rsidRPr="0094331B" w14:paraId="246C1822" w14:textId="77777777" w:rsidTr="00652260">
        <w:trPr>
          <w:trHeight w:val="454"/>
        </w:trPr>
        <w:tc>
          <w:tcPr>
            <w:tcW w:w="1701" w:type="dxa"/>
          </w:tcPr>
          <w:p w14:paraId="1CE9BD41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Ząbkowice Śląskie</w:t>
            </w:r>
          </w:p>
        </w:tc>
        <w:tc>
          <w:tcPr>
            <w:tcW w:w="3544" w:type="dxa"/>
          </w:tcPr>
          <w:p w14:paraId="4E0E2C99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Batalionów Chłopskich</w:t>
            </w:r>
          </w:p>
        </w:tc>
        <w:tc>
          <w:tcPr>
            <w:tcW w:w="2268" w:type="dxa"/>
          </w:tcPr>
          <w:p w14:paraId="10D1B61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58432EED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2 x w tygodniu  </w:t>
            </w:r>
          </w:p>
        </w:tc>
      </w:tr>
      <w:tr w:rsidR="0094331B" w:rsidRPr="0094331B" w14:paraId="478D4CF4" w14:textId="77777777" w:rsidTr="00652260">
        <w:trPr>
          <w:trHeight w:val="454"/>
        </w:trPr>
        <w:tc>
          <w:tcPr>
            <w:tcW w:w="1701" w:type="dxa"/>
          </w:tcPr>
          <w:p w14:paraId="61E6A89E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68DF8E30" w14:textId="77777777" w:rsidR="00652260" w:rsidRPr="0094331B" w:rsidRDefault="009B1C4E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Juliusza </w:t>
            </w:r>
            <w:r w:rsidR="00652260" w:rsidRPr="0094331B">
              <w:rPr>
                <w:rFonts w:ascii="Book Antiqua" w:hAnsi="Book Antiqua"/>
              </w:rPr>
              <w:t>Słowackiego/Bohaterów Getta</w:t>
            </w:r>
          </w:p>
        </w:tc>
        <w:tc>
          <w:tcPr>
            <w:tcW w:w="2268" w:type="dxa"/>
          </w:tcPr>
          <w:p w14:paraId="635EAAA4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KP-7</w:t>
            </w:r>
          </w:p>
        </w:tc>
        <w:tc>
          <w:tcPr>
            <w:tcW w:w="2835" w:type="dxa"/>
          </w:tcPr>
          <w:p w14:paraId="41C5424D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1 x w tygodniu   </w:t>
            </w:r>
          </w:p>
        </w:tc>
      </w:tr>
      <w:tr w:rsidR="0094331B" w:rsidRPr="0094331B" w14:paraId="54AD4ECE" w14:textId="77777777" w:rsidTr="00652260">
        <w:trPr>
          <w:trHeight w:val="454"/>
        </w:trPr>
        <w:tc>
          <w:tcPr>
            <w:tcW w:w="1701" w:type="dxa"/>
          </w:tcPr>
          <w:p w14:paraId="12CE035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462B3CB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Ciasna</w:t>
            </w:r>
          </w:p>
          <w:p w14:paraId="5998130A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14:paraId="3A1F4B7D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5D9FC09E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2 x w tygodniu   </w:t>
            </w:r>
          </w:p>
        </w:tc>
      </w:tr>
      <w:tr w:rsidR="0094331B" w:rsidRPr="0094331B" w14:paraId="68815CCD" w14:textId="77777777" w:rsidTr="00652260">
        <w:trPr>
          <w:trHeight w:val="454"/>
        </w:trPr>
        <w:tc>
          <w:tcPr>
            <w:tcW w:w="1701" w:type="dxa"/>
          </w:tcPr>
          <w:p w14:paraId="17B513C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18C44BBA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Długa</w:t>
            </w:r>
          </w:p>
          <w:p w14:paraId="3D99EC45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14:paraId="5509FAC4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7AE61A06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2 x w tygodniu   </w:t>
            </w:r>
          </w:p>
        </w:tc>
      </w:tr>
      <w:tr w:rsidR="0094331B" w:rsidRPr="0094331B" w14:paraId="69C318D0" w14:textId="77777777" w:rsidTr="00652260">
        <w:trPr>
          <w:trHeight w:val="454"/>
        </w:trPr>
        <w:tc>
          <w:tcPr>
            <w:tcW w:w="1701" w:type="dxa"/>
          </w:tcPr>
          <w:p w14:paraId="45D211CB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2701731D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Dolnośląska</w:t>
            </w:r>
          </w:p>
          <w:p w14:paraId="7DA9D541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14:paraId="776727E1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4B71D9F3" w14:textId="05A16F6B" w:rsidR="00652260" w:rsidRPr="0094331B" w:rsidRDefault="008C74EA" w:rsidP="00FA1806">
            <w:pPr>
              <w:jc w:val="center"/>
              <w:rPr>
                <w:rFonts w:ascii="Book Antiqua" w:hAnsi="Book Antiqua"/>
              </w:rPr>
            </w:pPr>
            <w:r w:rsidRPr="00227AC2">
              <w:rPr>
                <w:rFonts w:ascii="Book Antiqua" w:hAnsi="Book Antiqua"/>
                <w:color w:val="000000" w:themeColor="text1"/>
              </w:rPr>
              <w:t>3</w:t>
            </w:r>
            <w:r w:rsidR="00652260" w:rsidRPr="00227AC2">
              <w:rPr>
                <w:rFonts w:ascii="Book Antiqua" w:hAnsi="Book Antiqua"/>
                <w:color w:val="000000" w:themeColor="text1"/>
              </w:rPr>
              <w:t xml:space="preserve"> x w </w:t>
            </w:r>
            <w:r w:rsidR="00652260" w:rsidRPr="0094331B">
              <w:rPr>
                <w:rFonts w:ascii="Book Antiqua" w:hAnsi="Book Antiqua"/>
              </w:rPr>
              <w:t xml:space="preserve">tygodniu   </w:t>
            </w:r>
          </w:p>
        </w:tc>
      </w:tr>
      <w:tr w:rsidR="0094331B" w:rsidRPr="0094331B" w14:paraId="0FD82BC3" w14:textId="77777777" w:rsidTr="00652260">
        <w:trPr>
          <w:trHeight w:val="454"/>
        </w:trPr>
        <w:tc>
          <w:tcPr>
            <w:tcW w:w="1701" w:type="dxa"/>
          </w:tcPr>
          <w:p w14:paraId="7C9BE61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3D6C3DF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Kamieniecka</w:t>
            </w:r>
          </w:p>
          <w:p w14:paraId="6124E873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14:paraId="5FF66495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0A7D9C0C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2 x w tygodniu   </w:t>
            </w:r>
          </w:p>
        </w:tc>
      </w:tr>
      <w:tr w:rsidR="0094331B" w:rsidRPr="0094331B" w14:paraId="2EA67011" w14:textId="77777777" w:rsidTr="00652260">
        <w:trPr>
          <w:trHeight w:val="454"/>
        </w:trPr>
        <w:tc>
          <w:tcPr>
            <w:tcW w:w="1701" w:type="dxa"/>
          </w:tcPr>
          <w:p w14:paraId="7313A28A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534F8C01" w14:textId="77777777" w:rsidR="00652260" w:rsidRPr="0094331B" w:rsidRDefault="009B1C4E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Marii </w:t>
            </w:r>
            <w:r w:rsidR="00652260" w:rsidRPr="0094331B">
              <w:rPr>
                <w:rFonts w:ascii="Book Antiqua" w:hAnsi="Book Antiqua"/>
              </w:rPr>
              <w:t>Konopnickiej</w:t>
            </w:r>
          </w:p>
          <w:p w14:paraId="2DBAF694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14:paraId="78925B09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21BB6F38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2 x w tygodniu   </w:t>
            </w:r>
          </w:p>
        </w:tc>
      </w:tr>
      <w:tr w:rsidR="0094331B" w:rsidRPr="0094331B" w14:paraId="7C915CDE" w14:textId="77777777" w:rsidTr="00652260">
        <w:trPr>
          <w:trHeight w:val="731"/>
        </w:trPr>
        <w:tc>
          <w:tcPr>
            <w:tcW w:w="1701" w:type="dxa"/>
          </w:tcPr>
          <w:p w14:paraId="422602E9" w14:textId="77777777" w:rsidR="00652260" w:rsidRPr="0094331B" w:rsidRDefault="00652260" w:rsidP="00FA1806"/>
        </w:tc>
        <w:tc>
          <w:tcPr>
            <w:tcW w:w="3544" w:type="dxa"/>
          </w:tcPr>
          <w:p w14:paraId="474A6A1A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Krótka</w:t>
            </w:r>
          </w:p>
        </w:tc>
        <w:tc>
          <w:tcPr>
            <w:tcW w:w="2268" w:type="dxa"/>
          </w:tcPr>
          <w:p w14:paraId="0CD54FE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6E66E5F8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3 x w tygodniu  </w:t>
            </w:r>
          </w:p>
        </w:tc>
      </w:tr>
      <w:tr w:rsidR="0094331B" w:rsidRPr="0094331B" w14:paraId="2A97817F" w14:textId="77777777" w:rsidTr="00652260">
        <w:trPr>
          <w:trHeight w:val="586"/>
        </w:trPr>
        <w:tc>
          <w:tcPr>
            <w:tcW w:w="1701" w:type="dxa"/>
          </w:tcPr>
          <w:p w14:paraId="6FA4A190" w14:textId="77777777" w:rsidR="00652260" w:rsidRPr="0094331B" w:rsidRDefault="00652260" w:rsidP="00FA1806"/>
        </w:tc>
        <w:tc>
          <w:tcPr>
            <w:tcW w:w="3544" w:type="dxa"/>
          </w:tcPr>
          <w:p w14:paraId="19D70754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Krzywa</w:t>
            </w:r>
          </w:p>
        </w:tc>
        <w:tc>
          <w:tcPr>
            <w:tcW w:w="2268" w:type="dxa"/>
          </w:tcPr>
          <w:p w14:paraId="6940D849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77B66040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 2 x w tygodniu  </w:t>
            </w:r>
          </w:p>
        </w:tc>
      </w:tr>
      <w:tr w:rsidR="0094331B" w:rsidRPr="0094331B" w14:paraId="184E983B" w14:textId="77777777" w:rsidTr="00652260">
        <w:trPr>
          <w:trHeight w:val="627"/>
        </w:trPr>
        <w:tc>
          <w:tcPr>
            <w:tcW w:w="1701" w:type="dxa"/>
          </w:tcPr>
          <w:p w14:paraId="114F9D90" w14:textId="77777777" w:rsidR="00652260" w:rsidRPr="0094331B" w:rsidRDefault="00652260" w:rsidP="00FA1806"/>
        </w:tc>
        <w:tc>
          <w:tcPr>
            <w:tcW w:w="3544" w:type="dxa"/>
          </w:tcPr>
          <w:p w14:paraId="365C482C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Strażacka</w:t>
            </w:r>
          </w:p>
        </w:tc>
        <w:tc>
          <w:tcPr>
            <w:tcW w:w="2268" w:type="dxa"/>
          </w:tcPr>
          <w:p w14:paraId="0D4995EE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Pojemniki 1100l.</w:t>
            </w:r>
          </w:p>
        </w:tc>
        <w:tc>
          <w:tcPr>
            <w:tcW w:w="2835" w:type="dxa"/>
          </w:tcPr>
          <w:p w14:paraId="5B098C0C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2 x w tygodniu </w:t>
            </w:r>
          </w:p>
        </w:tc>
      </w:tr>
      <w:tr w:rsidR="0094331B" w:rsidRPr="0094331B" w14:paraId="1CC2C8B7" w14:textId="77777777" w:rsidTr="00652260">
        <w:trPr>
          <w:trHeight w:val="454"/>
        </w:trPr>
        <w:tc>
          <w:tcPr>
            <w:tcW w:w="1701" w:type="dxa"/>
          </w:tcPr>
          <w:p w14:paraId="1A32CA2E" w14:textId="77777777" w:rsidR="00652260" w:rsidRPr="0094331B" w:rsidRDefault="00652260" w:rsidP="00FA1806"/>
        </w:tc>
        <w:tc>
          <w:tcPr>
            <w:tcW w:w="3544" w:type="dxa"/>
          </w:tcPr>
          <w:p w14:paraId="298309C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Ziębicka</w:t>
            </w:r>
          </w:p>
        </w:tc>
        <w:tc>
          <w:tcPr>
            <w:tcW w:w="2268" w:type="dxa"/>
          </w:tcPr>
          <w:p w14:paraId="231ABA3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536675D2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1 x w tygodniu</w:t>
            </w:r>
          </w:p>
        </w:tc>
      </w:tr>
      <w:tr w:rsidR="0094331B" w:rsidRPr="0094331B" w14:paraId="7F3A2657" w14:textId="77777777" w:rsidTr="00652260">
        <w:trPr>
          <w:trHeight w:val="454"/>
        </w:trPr>
        <w:tc>
          <w:tcPr>
            <w:tcW w:w="1701" w:type="dxa"/>
          </w:tcPr>
          <w:p w14:paraId="779ADCA2" w14:textId="77777777" w:rsidR="00652260" w:rsidRPr="0094331B" w:rsidRDefault="00652260" w:rsidP="00FA1806"/>
        </w:tc>
        <w:tc>
          <w:tcPr>
            <w:tcW w:w="3544" w:type="dxa"/>
          </w:tcPr>
          <w:p w14:paraId="0B0F2FFC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Rynek</w:t>
            </w:r>
          </w:p>
        </w:tc>
        <w:tc>
          <w:tcPr>
            <w:tcW w:w="2268" w:type="dxa"/>
          </w:tcPr>
          <w:p w14:paraId="60B09735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71A5C316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5 x w tygodniu</w:t>
            </w:r>
          </w:p>
        </w:tc>
      </w:tr>
      <w:tr w:rsidR="0094331B" w:rsidRPr="0094331B" w14:paraId="4F00ADB2" w14:textId="77777777" w:rsidTr="00652260">
        <w:trPr>
          <w:trHeight w:val="454"/>
        </w:trPr>
        <w:tc>
          <w:tcPr>
            <w:tcW w:w="1701" w:type="dxa"/>
          </w:tcPr>
          <w:p w14:paraId="74DDC17A" w14:textId="77777777" w:rsidR="00652260" w:rsidRPr="0094331B" w:rsidRDefault="00652260" w:rsidP="00FA1806"/>
        </w:tc>
        <w:tc>
          <w:tcPr>
            <w:tcW w:w="3544" w:type="dxa"/>
          </w:tcPr>
          <w:p w14:paraId="7A54587B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Proletariatczyków </w:t>
            </w:r>
          </w:p>
        </w:tc>
        <w:tc>
          <w:tcPr>
            <w:tcW w:w="2268" w:type="dxa"/>
          </w:tcPr>
          <w:p w14:paraId="10D36DEF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1A2D180F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3 x w tygodniu</w:t>
            </w:r>
          </w:p>
        </w:tc>
      </w:tr>
      <w:tr w:rsidR="0094331B" w:rsidRPr="0094331B" w14:paraId="4F60C9D3" w14:textId="77777777" w:rsidTr="00652260">
        <w:trPr>
          <w:trHeight w:val="454"/>
        </w:trPr>
        <w:tc>
          <w:tcPr>
            <w:tcW w:w="1701" w:type="dxa"/>
          </w:tcPr>
          <w:p w14:paraId="681472FB" w14:textId="77777777" w:rsidR="00652260" w:rsidRPr="0094331B" w:rsidRDefault="00652260" w:rsidP="00FA1806"/>
        </w:tc>
        <w:tc>
          <w:tcPr>
            <w:tcW w:w="3544" w:type="dxa"/>
          </w:tcPr>
          <w:p w14:paraId="738C07E8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Pierzeja – od strony ul. Krótkiej</w:t>
            </w:r>
          </w:p>
        </w:tc>
        <w:tc>
          <w:tcPr>
            <w:tcW w:w="2268" w:type="dxa"/>
          </w:tcPr>
          <w:p w14:paraId="5E1851BB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660455E9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2 x w tygodniu</w:t>
            </w:r>
          </w:p>
        </w:tc>
      </w:tr>
      <w:tr w:rsidR="0094331B" w:rsidRPr="0094331B" w14:paraId="7360FA6C" w14:textId="77777777" w:rsidTr="00652260">
        <w:trPr>
          <w:trHeight w:val="454"/>
        </w:trPr>
        <w:tc>
          <w:tcPr>
            <w:tcW w:w="1701" w:type="dxa"/>
          </w:tcPr>
          <w:p w14:paraId="4F2B78FF" w14:textId="77777777" w:rsidR="00652260" w:rsidRPr="0094331B" w:rsidRDefault="00652260" w:rsidP="00FA1806"/>
        </w:tc>
        <w:tc>
          <w:tcPr>
            <w:tcW w:w="3544" w:type="dxa"/>
          </w:tcPr>
          <w:p w14:paraId="51CDA434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Strzelińska</w:t>
            </w:r>
          </w:p>
        </w:tc>
        <w:tc>
          <w:tcPr>
            <w:tcW w:w="2268" w:type="dxa"/>
          </w:tcPr>
          <w:p w14:paraId="5921495D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6D0852E5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2 x w tygodniu</w:t>
            </w:r>
          </w:p>
        </w:tc>
      </w:tr>
      <w:tr w:rsidR="0094331B" w:rsidRPr="0094331B" w14:paraId="5C3665FD" w14:textId="77777777" w:rsidTr="00652260">
        <w:trPr>
          <w:trHeight w:val="454"/>
        </w:trPr>
        <w:tc>
          <w:tcPr>
            <w:tcW w:w="1701" w:type="dxa"/>
          </w:tcPr>
          <w:p w14:paraId="6A73FC57" w14:textId="77777777" w:rsidR="00652260" w:rsidRPr="0094331B" w:rsidRDefault="00652260" w:rsidP="00FA1806"/>
        </w:tc>
        <w:tc>
          <w:tcPr>
            <w:tcW w:w="3544" w:type="dxa"/>
          </w:tcPr>
          <w:p w14:paraId="7EA4803A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Os. XX-</w:t>
            </w:r>
            <w:proofErr w:type="spellStart"/>
            <w:r w:rsidRPr="0094331B">
              <w:rPr>
                <w:rFonts w:ascii="Book Antiqua" w:hAnsi="Book Antiqua"/>
              </w:rPr>
              <w:t>lecia</w:t>
            </w:r>
            <w:proofErr w:type="spellEnd"/>
          </w:p>
        </w:tc>
        <w:tc>
          <w:tcPr>
            <w:tcW w:w="2268" w:type="dxa"/>
          </w:tcPr>
          <w:p w14:paraId="07D81D1F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08E1DF0B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2 x w tygodniu</w:t>
            </w:r>
          </w:p>
        </w:tc>
      </w:tr>
      <w:tr w:rsidR="0094331B" w:rsidRPr="0094331B" w14:paraId="25947E04" w14:textId="77777777" w:rsidTr="00652260">
        <w:trPr>
          <w:trHeight w:val="454"/>
        </w:trPr>
        <w:tc>
          <w:tcPr>
            <w:tcW w:w="1701" w:type="dxa"/>
          </w:tcPr>
          <w:p w14:paraId="2DF36F35" w14:textId="77777777" w:rsidR="00652260" w:rsidRPr="0094331B" w:rsidRDefault="00652260" w:rsidP="00FA1806"/>
        </w:tc>
        <w:tc>
          <w:tcPr>
            <w:tcW w:w="3544" w:type="dxa"/>
          </w:tcPr>
          <w:p w14:paraId="6EFE04FD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Os. Słoneczne i Os. Letnie</w:t>
            </w:r>
          </w:p>
        </w:tc>
        <w:tc>
          <w:tcPr>
            <w:tcW w:w="2268" w:type="dxa"/>
          </w:tcPr>
          <w:p w14:paraId="22125BB8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Pojemnik 1100 l</w:t>
            </w:r>
          </w:p>
        </w:tc>
        <w:tc>
          <w:tcPr>
            <w:tcW w:w="2835" w:type="dxa"/>
          </w:tcPr>
          <w:p w14:paraId="3555546C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2 x w tygodniu</w:t>
            </w:r>
          </w:p>
        </w:tc>
      </w:tr>
      <w:tr w:rsidR="00652260" w:rsidRPr="0094331B" w14:paraId="1D1BFB67" w14:textId="77777777" w:rsidTr="00652260">
        <w:trPr>
          <w:trHeight w:val="454"/>
        </w:trPr>
        <w:tc>
          <w:tcPr>
            <w:tcW w:w="1701" w:type="dxa"/>
          </w:tcPr>
          <w:p w14:paraId="4CB31D91" w14:textId="77777777" w:rsidR="00652260" w:rsidRPr="0094331B" w:rsidRDefault="00652260" w:rsidP="00FA1806"/>
        </w:tc>
        <w:tc>
          <w:tcPr>
            <w:tcW w:w="3544" w:type="dxa"/>
          </w:tcPr>
          <w:p w14:paraId="0E8233C6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>Pozostałe ulice</w:t>
            </w:r>
          </w:p>
        </w:tc>
        <w:tc>
          <w:tcPr>
            <w:tcW w:w="2268" w:type="dxa"/>
          </w:tcPr>
          <w:p w14:paraId="3408DC37" w14:textId="77777777" w:rsidR="00652260" w:rsidRPr="0094331B" w:rsidRDefault="00652260" w:rsidP="00FA1806">
            <w:pPr>
              <w:rPr>
                <w:rFonts w:ascii="Book Antiqua" w:hAnsi="Book Antiqua"/>
              </w:rPr>
            </w:pPr>
          </w:p>
        </w:tc>
        <w:tc>
          <w:tcPr>
            <w:tcW w:w="2835" w:type="dxa"/>
          </w:tcPr>
          <w:p w14:paraId="52F5070A" w14:textId="77777777" w:rsidR="00652260" w:rsidRPr="0094331B" w:rsidRDefault="00652260" w:rsidP="00FA1806">
            <w:pPr>
              <w:jc w:val="center"/>
              <w:rPr>
                <w:rFonts w:ascii="Book Antiqua" w:hAnsi="Book Antiqua"/>
              </w:rPr>
            </w:pPr>
            <w:r w:rsidRPr="0094331B">
              <w:rPr>
                <w:rFonts w:ascii="Book Antiqua" w:hAnsi="Book Antiqua"/>
              </w:rPr>
              <w:t xml:space="preserve">1 x w tygodniu </w:t>
            </w:r>
          </w:p>
        </w:tc>
      </w:tr>
    </w:tbl>
    <w:p w14:paraId="5588600E" w14:textId="77777777" w:rsidR="00652260" w:rsidRPr="0094331B" w:rsidRDefault="00652260" w:rsidP="00652260"/>
    <w:p w14:paraId="6BD9D76B" w14:textId="77777777" w:rsidR="000E6BD9" w:rsidRPr="0094331B" w:rsidRDefault="00C10592" w:rsidP="0050572A">
      <w:pPr>
        <w:pStyle w:val="Akapitzlist"/>
        <w:numPr>
          <w:ilvl w:val="0"/>
          <w:numId w:val="26"/>
        </w:numPr>
        <w:autoSpaceDN w:val="0"/>
        <w:adjustRightInd w:val="0"/>
        <w:spacing w:after="0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Do </w:t>
      </w:r>
      <w:r w:rsidR="000D2542" w:rsidRPr="0094331B">
        <w:rPr>
          <w:rFonts w:ascii="Book Antiqua" w:hAnsi="Book Antiqua"/>
          <w:sz w:val="24"/>
          <w:szCs w:val="24"/>
        </w:rPr>
        <w:t xml:space="preserve">głównych </w:t>
      </w:r>
      <w:r w:rsidR="000E6BD9" w:rsidRPr="0094331B">
        <w:rPr>
          <w:rFonts w:ascii="Book Antiqua" w:hAnsi="Book Antiqua"/>
          <w:sz w:val="24"/>
          <w:szCs w:val="24"/>
        </w:rPr>
        <w:t>zadań</w:t>
      </w:r>
      <w:r w:rsidR="001109FE" w:rsidRPr="0094331B">
        <w:rPr>
          <w:rFonts w:ascii="Book Antiqua" w:hAnsi="Book Antiqua"/>
          <w:sz w:val="24"/>
          <w:szCs w:val="24"/>
        </w:rPr>
        <w:t>,</w:t>
      </w:r>
      <w:r w:rsidR="000E6BD9" w:rsidRPr="0094331B">
        <w:rPr>
          <w:rFonts w:ascii="Book Antiqua" w:hAnsi="Book Antiqua"/>
          <w:sz w:val="24"/>
          <w:szCs w:val="24"/>
        </w:rPr>
        <w:t xml:space="preserve"> w zakresie </w:t>
      </w:r>
      <w:r w:rsidR="000E6BD9" w:rsidRPr="0094331B">
        <w:rPr>
          <w:rFonts w:ascii="Book Antiqua" w:hAnsi="Book Antiqua" w:cs="Arial"/>
          <w:sz w:val="24"/>
          <w:szCs w:val="24"/>
        </w:rPr>
        <w:t>odbieranie odpadów komunalnych zmieszanych</w:t>
      </w:r>
      <w:r w:rsidR="000E6BD9" w:rsidRPr="0094331B">
        <w:rPr>
          <w:rFonts w:ascii="Book Antiqua" w:hAnsi="Book Antiqua" w:cs="Arial"/>
          <w:sz w:val="24"/>
          <w:szCs w:val="24"/>
          <w:u w:val="single"/>
        </w:rPr>
        <w:t xml:space="preserve"> </w:t>
      </w:r>
      <w:r w:rsidR="000E6BD9" w:rsidRPr="0094331B">
        <w:rPr>
          <w:rFonts w:ascii="Book Antiqua" w:hAnsi="Book Antiqua" w:cs="Arial"/>
          <w:sz w:val="24"/>
          <w:szCs w:val="24"/>
        </w:rPr>
        <w:t>z nieruchomości zamieszkałych i niezamieszkałych wraz z ich zagospodarowaniem należeć będzie:</w:t>
      </w:r>
    </w:p>
    <w:p w14:paraId="1F2A1803" w14:textId="77777777" w:rsidR="004D238C" w:rsidRPr="0094331B" w:rsidRDefault="00C10592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odbieranie wszystkich</w:t>
      </w:r>
      <w:r w:rsidR="000D2542" w:rsidRPr="0094331B">
        <w:rPr>
          <w:rFonts w:ascii="Book Antiqua" w:hAnsi="Book Antiqua"/>
        </w:rPr>
        <w:t xml:space="preserve"> zmieszanych odpadów komunalnych zlokalizowanych</w:t>
      </w:r>
      <w:r w:rsidR="00C629EF" w:rsidRPr="0094331B">
        <w:rPr>
          <w:rFonts w:ascii="Book Antiqua" w:hAnsi="Book Antiqua"/>
        </w:rPr>
        <w:t xml:space="preserve"> </w:t>
      </w:r>
      <w:r w:rsidR="004D238C" w:rsidRPr="0094331B">
        <w:rPr>
          <w:rFonts w:ascii="Book Antiqua" w:hAnsi="Book Antiqua"/>
        </w:rPr>
        <w:t>w</w:t>
      </w:r>
      <w:r w:rsidR="00C629EF" w:rsidRPr="0094331B">
        <w:rPr>
          <w:rFonts w:ascii="Book Antiqua" w:hAnsi="Book Antiqua"/>
        </w:rPr>
        <w:t> </w:t>
      </w:r>
      <w:r w:rsidR="004D238C" w:rsidRPr="0094331B">
        <w:rPr>
          <w:rFonts w:ascii="Book Antiqua" w:hAnsi="Book Antiqua"/>
        </w:rPr>
        <w:t>pojemnikach na odpady</w:t>
      </w:r>
      <w:r w:rsidR="00C629EF" w:rsidRPr="0094331B">
        <w:rPr>
          <w:rFonts w:ascii="Book Antiqua" w:hAnsi="Book Antiqua"/>
        </w:rPr>
        <w:t xml:space="preserve"> </w:t>
      </w:r>
      <w:r w:rsidR="000D2542" w:rsidRPr="0094331B">
        <w:rPr>
          <w:rFonts w:ascii="Book Antiqua" w:hAnsi="Book Antiqua"/>
        </w:rPr>
        <w:t>koloru szarego lub czarnego</w:t>
      </w:r>
      <w:r w:rsidR="004D238C" w:rsidRPr="0094331B">
        <w:rPr>
          <w:rFonts w:ascii="Book Antiqua" w:hAnsi="Book Antiqua"/>
        </w:rPr>
        <w:t xml:space="preserve"> z </w:t>
      </w:r>
      <w:r w:rsidR="004D238C" w:rsidRPr="0094331B">
        <w:rPr>
          <w:rFonts w:ascii="Book Antiqua" w:hAnsi="Book Antiqua" w:cs="Arial Narrow"/>
        </w:rPr>
        <w:t>miejsc udostępnionych przez właścicieli nieruchomości,</w:t>
      </w:r>
    </w:p>
    <w:p w14:paraId="2CE7F38C" w14:textId="77777777" w:rsidR="004D238C" w:rsidRPr="0094331B" w:rsidRDefault="004D238C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odbieranie odpad</w:t>
      </w:r>
      <w:r w:rsidR="000D2542" w:rsidRPr="0094331B">
        <w:rPr>
          <w:rFonts w:ascii="Book Antiqua" w:hAnsi="Book Antiqua"/>
        </w:rPr>
        <w:t>ów</w:t>
      </w:r>
      <w:r w:rsidR="00C629EF" w:rsidRPr="0094331B">
        <w:rPr>
          <w:rFonts w:ascii="Book Antiqua" w:hAnsi="Book Antiqua"/>
        </w:rPr>
        <w:t xml:space="preserve"> </w:t>
      </w:r>
      <w:r w:rsidR="000D2542" w:rsidRPr="0094331B">
        <w:rPr>
          <w:rFonts w:ascii="Book Antiqua" w:hAnsi="Book Antiqua" w:cs="Arial Narrow"/>
        </w:rPr>
        <w:t>zgromadzonych</w:t>
      </w:r>
      <w:r w:rsidRPr="0094331B">
        <w:rPr>
          <w:rFonts w:ascii="Book Antiqua" w:hAnsi="Book Antiqua" w:cs="Arial Narrow"/>
        </w:rPr>
        <w:t xml:space="preserve"> przy pojemnikach </w:t>
      </w:r>
      <w:r w:rsidR="000D2542" w:rsidRPr="0094331B">
        <w:rPr>
          <w:rFonts w:ascii="Book Antiqua" w:hAnsi="Book Antiqua"/>
        </w:rPr>
        <w:t>wystawionych</w:t>
      </w:r>
      <w:r w:rsidRPr="0094331B">
        <w:rPr>
          <w:rFonts w:ascii="Book Antiqua" w:hAnsi="Book Antiqua"/>
        </w:rPr>
        <w:t xml:space="preserve"> np. w</w:t>
      </w:r>
      <w:r w:rsidR="00C629EF" w:rsidRPr="0094331B">
        <w:rPr>
          <w:rFonts w:ascii="Book Antiqua" w:hAnsi="Book Antiqua"/>
        </w:rPr>
        <w:t> </w:t>
      </w:r>
      <w:r w:rsidRPr="0094331B">
        <w:rPr>
          <w:rFonts w:ascii="Book Antiqua" w:hAnsi="Book Antiqua"/>
        </w:rPr>
        <w:t>workach tzw. „nadwyżki”, przy czym nie dotyczy to rodzaju odpadów, na które Wykonawca określił harmonogram i które są wystawione poza terminami zbiórki tych odpadów;</w:t>
      </w:r>
    </w:p>
    <w:p w14:paraId="59770E23" w14:textId="77777777" w:rsidR="000E6BD9" w:rsidRPr="0094331B" w:rsidRDefault="00AA792C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  <w:strike/>
        </w:rPr>
      </w:pPr>
      <w:r w:rsidRPr="0094331B">
        <w:rPr>
          <w:rFonts w:ascii="Book Antiqua" w:hAnsi="Book Antiqua"/>
        </w:rPr>
        <w:t xml:space="preserve">odbieranie </w:t>
      </w:r>
      <w:r w:rsidR="000E6BD9" w:rsidRPr="0094331B">
        <w:rPr>
          <w:rFonts w:ascii="Book Antiqua" w:hAnsi="Book Antiqua"/>
        </w:rPr>
        <w:t xml:space="preserve">odpadów również w przypadkach, kiedy dojazd do miejsc gromadzenia odpadów będzie znacznie utrudniony np. z powodu remontu dróg, poprzez podstawienie kontenera zbiorczego itp. </w:t>
      </w:r>
      <w:r w:rsidR="000E6BD9" w:rsidRPr="0094331B">
        <w:rPr>
          <w:rFonts w:ascii="Book Antiqua" w:hAnsi="Book Antiqua"/>
          <w:noProof/>
        </w:rPr>
        <w:t>Wykonawca zobowiązany będzie do odbioru odpadów w możliwym najszybszym terminie</w:t>
      </w:r>
      <w:r w:rsidR="00FA2296" w:rsidRPr="0094331B">
        <w:rPr>
          <w:rFonts w:ascii="Book Antiqua" w:hAnsi="Book Antiqua"/>
          <w:noProof/>
        </w:rPr>
        <w:t xml:space="preserve"> do </w:t>
      </w:r>
      <w:r w:rsidR="0043636D" w:rsidRPr="0094331B">
        <w:rPr>
          <w:rFonts w:ascii="Book Antiqua" w:hAnsi="Book Antiqua"/>
          <w:noProof/>
        </w:rPr>
        <w:t>7 dni</w:t>
      </w:r>
      <w:r w:rsidR="008E6ED4" w:rsidRPr="0094331B">
        <w:rPr>
          <w:rFonts w:ascii="Book Antiqua" w:hAnsi="Book Antiqua"/>
          <w:strike/>
          <w:noProof/>
        </w:rPr>
        <w:t>;</w:t>
      </w:r>
    </w:p>
    <w:p w14:paraId="47662B1B" w14:textId="77777777" w:rsidR="000E6BD9" w:rsidRPr="0094331B" w:rsidRDefault="000E6BD9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przystąpieni</w:t>
      </w:r>
      <w:r w:rsidR="00586F3F" w:rsidRPr="0094331B">
        <w:rPr>
          <w:rFonts w:ascii="Book Antiqua" w:hAnsi="Book Antiqua"/>
        </w:rPr>
        <w:t>e</w:t>
      </w:r>
      <w:r w:rsidRPr="0094331B">
        <w:rPr>
          <w:rFonts w:ascii="Book Antiqua" w:hAnsi="Book Antiqua"/>
        </w:rPr>
        <w:t xml:space="preserve"> do odbioru odpadów komunalnych z nowo zgłoszonych nieruchomości w terminie do 7 dni od dnia zgłoszenia przez Zamawiającego;</w:t>
      </w:r>
    </w:p>
    <w:p w14:paraId="35909535" w14:textId="77777777" w:rsidR="00AA792C" w:rsidRPr="0094331B" w:rsidRDefault="00AA792C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odstawienie pojemników na odpady, po ich opróżnieniu, w miejsca ich ustawienia;</w:t>
      </w:r>
    </w:p>
    <w:p w14:paraId="06B8E966" w14:textId="77777777" w:rsidR="000E6BD9" w:rsidRPr="0094331B" w:rsidRDefault="000E6BD9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uprzątn</w:t>
      </w:r>
      <w:r w:rsidR="005C3258" w:rsidRPr="0094331B">
        <w:rPr>
          <w:rFonts w:ascii="Book Antiqua" w:hAnsi="Book Antiqua"/>
        </w:rPr>
        <w:t xml:space="preserve">ięcie </w:t>
      </w:r>
      <w:r w:rsidR="00AA792C" w:rsidRPr="0094331B">
        <w:rPr>
          <w:rFonts w:ascii="Book Antiqua" w:hAnsi="Book Antiqua"/>
        </w:rPr>
        <w:t>odpadów komunalnych</w:t>
      </w:r>
      <w:r w:rsidRPr="0094331B">
        <w:rPr>
          <w:rFonts w:ascii="Book Antiqua" w:hAnsi="Book Antiqua"/>
        </w:rPr>
        <w:t>, które zostały wysypane z pojemników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w</w:t>
      </w:r>
      <w:r w:rsidR="00C629EF" w:rsidRPr="0094331B">
        <w:rPr>
          <w:rFonts w:ascii="Book Antiqua" w:hAnsi="Book Antiqua"/>
        </w:rPr>
        <w:t> </w:t>
      </w:r>
      <w:r w:rsidRPr="0094331B">
        <w:rPr>
          <w:rFonts w:ascii="Book Antiqua" w:hAnsi="Book Antiqua"/>
        </w:rPr>
        <w:t>trakcie ich opróżniania, a także odpady, które np. zostały wywiane, rozrzucone lub wyrzucone;</w:t>
      </w:r>
    </w:p>
    <w:p w14:paraId="7EDEAB0B" w14:textId="77777777" w:rsidR="000E6BD9" w:rsidRPr="0094331B" w:rsidRDefault="000E6BD9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zabezpieczenie przewożonych odpadów przed wysypywaniem</w:t>
      </w:r>
      <w:r w:rsidR="00C629EF" w:rsidRPr="0094331B">
        <w:rPr>
          <w:rFonts w:ascii="Book Antiqua" w:hAnsi="Book Antiqua"/>
        </w:rPr>
        <w:t xml:space="preserve"> </w:t>
      </w:r>
      <w:r w:rsidR="000D2542" w:rsidRPr="0094331B">
        <w:rPr>
          <w:rFonts w:ascii="Book Antiqua" w:hAnsi="Book Antiqua"/>
        </w:rPr>
        <w:t>i pyleniem</w:t>
      </w:r>
      <w:r w:rsidRPr="0094331B">
        <w:rPr>
          <w:rFonts w:ascii="Book Antiqua" w:hAnsi="Book Antiqua"/>
        </w:rPr>
        <w:t>;</w:t>
      </w:r>
    </w:p>
    <w:p w14:paraId="3F54BFA7" w14:textId="77777777" w:rsidR="00431EC9" w:rsidRPr="0094331B" w:rsidRDefault="00431EC9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 w:cs="Arial Narrow"/>
        </w:rPr>
      </w:pPr>
      <w:r w:rsidRPr="0094331B">
        <w:rPr>
          <w:rFonts w:ascii="Book Antiqua" w:hAnsi="Book Antiqua"/>
        </w:rPr>
        <w:t xml:space="preserve">udokumentowanie oraz powiadomienie Zamawiającego wraz ze wskazaniem adresu nieruchomości - nie później niż w terminie </w:t>
      </w:r>
      <w:r w:rsidR="00FA2296" w:rsidRPr="0094331B">
        <w:rPr>
          <w:rFonts w:ascii="Book Antiqua" w:hAnsi="Book Antiqua"/>
        </w:rPr>
        <w:t xml:space="preserve">do </w:t>
      </w:r>
      <w:r w:rsidRPr="0094331B">
        <w:rPr>
          <w:rFonts w:ascii="Book Antiqua" w:hAnsi="Book Antiqua"/>
        </w:rPr>
        <w:t xml:space="preserve">7 dni - </w:t>
      </w:r>
      <w:r w:rsidR="000E6BD9" w:rsidRPr="0094331B">
        <w:rPr>
          <w:rFonts w:ascii="Book Antiqua" w:hAnsi="Book Antiqua"/>
        </w:rPr>
        <w:t xml:space="preserve">w przypadku stwierdzenia, że w pojemniku na odpady zmieszane znajdują się odpady, których obowiązek selektywnego zbierania wynika z uchwały nr </w:t>
      </w:r>
      <w:r w:rsidR="000E6BD9" w:rsidRPr="0094331B">
        <w:rPr>
          <w:rFonts w:ascii="Book Antiqua" w:hAnsi="Book Antiqua" w:cs="Arial"/>
        </w:rPr>
        <w:t>LIII/301/2017 Rady Miejskiej Ząbkowic Śląskich z dnia 27 września 2017r. w sprawie regulaminu utrzymania czystości i porządku  na terenie Gminy Ząbkowice Śląskie</w:t>
      </w:r>
      <w:r w:rsidR="000D2542" w:rsidRPr="0094331B">
        <w:rPr>
          <w:rFonts w:ascii="Book Antiqua" w:hAnsi="Book Antiqua" w:cs="Arial"/>
        </w:rPr>
        <w:t>;</w:t>
      </w:r>
    </w:p>
    <w:p w14:paraId="314950D8" w14:textId="77777777" w:rsidR="000C2636" w:rsidRPr="0094331B" w:rsidRDefault="000C2636" w:rsidP="0050572A">
      <w:pPr>
        <w:pStyle w:val="Akapitzlist"/>
        <w:numPr>
          <w:ilvl w:val="0"/>
          <w:numId w:val="28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 Narrow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poinformowanie Zamawiającego (w formie pisemnej wraz z potwierdzoną fotografią miejsca zdarzenia) w terminie nie później niż w terminie</w:t>
      </w:r>
      <w:r w:rsidR="00FA2296" w:rsidRPr="0094331B">
        <w:rPr>
          <w:rFonts w:ascii="Book Antiqua" w:hAnsi="Book Antiqua"/>
          <w:sz w:val="24"/>
          <w:szCs w:val="24"/>
        </w:rPr>
        <w:t xml:space="preserve"> do</w:t>
      </w:r>
      <w:r w:rsidRPr="0094331B">
        <w:rPr>
          <w:rFonts w:ascii="Book Antiqua" w:hAnsi="Book Antiqua"/>
          <w:sz w:val="24"/>
          <w:szCs w:val="24"/>
        </w:rPr>
        <w:t xml:space="preserve"> 7 dni </w:t>
      </w:r>
      <w:r w:rsidR="00865C41" w:rsidRPr="0094331B">
        <w:rPr>
          <w:rFonts w:ascii="Book Antiqua" w:hAnsi="Book Antiqua"/>
          <w:sz w:val="24"/>
          <w:szCs w:val="24"/>
        </w:rPr>
        <w:t xml:space="preserve">                                </w:t>
      </w:r>
      <w:r w:rsidRPr="0094331B">
        <w:rPr>
          <w:rFonts w:ascii="Book Antiqua" w:hAnsi="Book Antiqua"/>
          <w:sz w:val="24"/>
          <w:szCs w:val="24"/>
        </w:rPr>
        <w:t>o stwierdzonych przypadkach:</w:t>
      </w:r>
    </w:p>
    <w:p w14:paraId="64AF4CE0" w14:textId="77777777" w:rsidR="000C2636" w:rsidRPr="0094331B" w:rsidRDefault="000C2636" w:rsidP="0050572A">
      <w:pPr>
        <w:pStyle w:val="NormalnyWeb"/>
        <w:numPr>
          <w:ilvl w:val="0"/>
          <w:numId w:val="17"/>
        </w:numPr>
        <w:spacing w:before="0" w:beforeAutospacing="0" w:after="0"/>
        <w:ind w:left="1418" w:hanging="425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pozostawienia przy pojemnikach na odpady komunalne zgromadzonych odpadów, poza terminami zbiórki określonymi w harmonogramie oraz określonymi w punktach zbiórek;</w:t>
      </w:r>
    </w:p>
    <w:p w14:paraId="3425287C" w14:textId="77777777" w:rsidR="000C2636" w:rsidRPr="0094331B" w:rsidRDefault="000C2636" w:rsidP="0050572A">
      <w:pPr>
        <w:pStyle w:val="NormalnyWeb"/>
        <w:numPr>
          <w:ilvl w:val="0"/>
          <w:numId w:val="17"/>
        </w:numPr>
        <w:spacing w:before="0" w:beforeAutospacing="0" w:after="0"/>
        <w:ind w:left="1418" w:hanging="425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powstawania „nadwyżek” na danych nieruchomościach;</w:t>
      </w:r>
    </w:p>
    <w:p w14:paraId="108EE13C" w14:textId="77777777" w:rsidR="000C2636" w:rsidRPr="0094331B" w:rsidRDefault="000C2636" w:rsidP="0050572A">
      <w:pPr>
        <w:pStyle w:val="Akapitzlist"/>
        <w:numPr>
          <w:ilvl w:val="0"/>
          <w:numId w:val="17"/>
        </w:numPr>
        <w:spacing w:after="0" w:line="240" w:lineRule="auto"/>
        <w:ind w:left="1418" w:hanging="425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niemożności odebrania z nieruchomości odpadów komunalnych zmieszanych, przy czym Wykonawca zobowiązany jest również do pozostawienia informacji właścicielowi o niemożności odebrania odpadów;</w:t>
      </w:r>
    </w:p>
    <w:p w14:paraId="54637983" w14:textId="77777777" w:rsidR="000C2636" w:rsidRPr="0094331B" w:rsidRDefault="000C2636" w:rsidP="0050572A">
      <w:pPr>
        <w:pStyle w:val="NormalnyWeb"/>
        <w:numPr>
          <w:ilvl w:val="0"/>
          <w:numId w:val="17"/>
        </w:numPr>
        <w:spacing w:before="0" w:beforeAutospacing="0" w:after="0"/>
        <w:ind w:left="1418" w:hanging="425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innych nieprawidłowości związanych z postępowaniem z odpadami komunalnymi na terenie nieruchomości, np. brakiem wyposażenia nieruchomości w pojemniki na odpady, brakiem utrzymania pojemników na odpady we właściwym stanie sanitarnym i technicznym itp.</w:t>
      </w:r>
    </w:p>
    <w:p w14:paraId="073971B5" w14:textId="402E6BC8" w:rsidR="000E6BD9" w:rsidRPr="0094331B" w:rsidRDefault="000E6BD9" w:rsidP="0050572A">
      <w:pPr>
        <w:pStyle w:val="NormalnyWeb"/>
        <w:numPr>
          <w:ilvl w:val="0"/>
          <w:numId w:val="28"/>
        </w:numPr>
        <w:spacing w:before="0" w:beforeAutospacing="0" w:after="0"/>
        <w:ind w:left="993" w:hanging="426"/>
        <w:jc w:val="both"/>
        <w:rPr>
          <w:rFonts w:ascii="Book Antiqua" w:hAnsi="Book Antiqua" w:cs="Arial Narrow"/>
        </w:rPr>
      </w:pPr>
      <w:r w:rsidRPr="0094331B">
        <w:rPr>
          <w:rFonts w:ascii="Book Antiqua" w:hAnsi="Book Antiqua"/>
        </w:rPr>
        <w:t>przekaz</w:t>
      </w:r>
      <w:r w:rsidR="000D2542" w:rsidRPr="0094331B">
        <w:rPr>
          <w:rFonts w:ascii="Book Antiqua" w:hAnsi="Book Antiqua"/>
        </w:rPr>
        <w:t>a</w:t>
      </w:r>
      <w:r w:rsidR="000C2636" w:rsidRPr="0094331B">
        <w:rPr>
          <w:rFonts w:ascii="Book Antiqua" w:hAnsi="Book Antiqua"/>
        </w:rPr>
        <w:t>nie odebranych zmieszanych</w:t>
      </w:r>
      <w:r w:rsidR="00C629EF" w:rsidRPr="0094331B">
        <w:rPr>
          <w:rFonts w:ascii="Book Antiqua" w:hAnsi="Book Antiqua"/>
        </w:rPr>
        <w:t xml:space="preserve"> </w:t>
      </w:r>
      <w:r w:rsidR="000C2636" w:rsidRPr="0094331B">
        <w:rPr>
          <w:rFonts w:ascii="Book Antiqua" w:hAnsi="Book Antiqua"/>
        </w:rPr>
        <w:t>odpadów komunalnych</w:t>
      </w:r>
      <w:r w:rsidRPr="0094331B">
        <w:rPr>
          <w:rFonts w:ascii="Book Antiqua" w:hAnsi="Book Antiqua"/>
        </w:rPr>
        <w:t xml:space="preserve"> bezpośrednio do regionalnej instalacji do przetwarzania odpadów, która wskazana została dla regionu południowego w Uchwale nr </w:t>
      </w:r>
      <w:r w:rsidRPr="0094331B">
        <w:rPr>
          <w:rFonts w:ascii="Book Antiqua" w:hAnsi="Book Antiqua" w:cs="Arial"/>
        </w:rPr>
        <w:t>XLIII/1451/17 Sejmiku Województwa Dolnośląskiego z dnia 21 grudnia 2017 r. w sprawie wykonania Wojewódzkiego Planu Gospodarki Odpadami dla Województwa Dolnośląskiego 2016-2022</w:t>
      </w:r>
      <w:r w:rsidRPr="0094331B">
        <w:rPr>
          <w:rFonts w:ascii="Book Antiqua" w:hAnsi="Book Antiqua"/>
        </w:rPr>
        <w:t>, na zasadach określonych w ustawie z dnia 13 września 1996 r. o utrzymaniu czystości i porządku w gminach (Dz. U. 2018 r. poz. 1454</w:t>
      </w:r>
      <w:r w:rsidR="00EE21B2">
        <w:rPr>
          <w:rFonts w:ascii="Book Antiqua" w:hAnsi="Book Antiqua"/>
        </w:rPr>
        <w:t xml:space="preserve"> z </w:t>
      </w:r>
      <w:proofErr w:type="spellStart"/>
      <w:r w:rsidR="00EE21B2">
        <w:rPr>
          <w:rFonts w:ascii="Book Antiqua" w:hAnsi="Book Antiqua"/>
        </w:rPr>
        <w:t>późn</w:t>
      </w:r>
      <w:proofErr w:type="spellEnd"/>
      <w:r w:rsidR="00EE21B2">
        <w:rPr>
          <w:rFonts w:ascii="Book Antiqua" w:hAnsi="Book Antiqua"/>
        </w:rPr>
        <w:t>. zm.</w:t>
      </w:r>
      <w:r w:rsidRPr="0094331B">
        <w:rPr>
          <w:rFonts w:ascii="Book Antiqua" w:hAnsi="Book Antiqua"/>
        </w:rPr>
        <w:t xml:space="preserve">) oraz zgodnie z zasadą </w:t>
      </w:r>
      <w:r w:rsidRPr="0094331B">
        <w:rPr>
          <w:rFonts w:ascii="Book Antiqua" w:hAnsi="Book Antiqua"/>
        </w:rPr>
        <w:lastRenderedPageBreak/>
        <w:t>bliskości określoną w art. 20 ustawy z dnia 14 grudnia 2012r. o odpadach (Dz. U. 2018, poz. 992</w:t>
      </w:r>
      <w:r w:rsidR="00EE21B2">
        <w:rPr>
          <w:rFonts w:ascii="Book Antiqua" w:hAnsi="Book Antiqua"/>
        </w:rPr>
        <w:t xml:space="preserve"> z </w:t>
      </w:r>
      <w:proofErr w:type="spellStart"/>
      <w:r w:rsidR="00EE21B2">
        <w:rPr>
          <w:rFonts w:ascii="Book Antiqua" w:hAnsi="Book Antiqua"/>
        </w:rPr>
        <w:t>późn</w:t>
      </w:r>
      <w:proofErr w:type="spellEnd"/>
      <w:r w:rsidR="00EE21B2">
        <w:rPr>
          <w:rFonts w:ascii="Book Antiqua" w:hAnsi="Book Antiqua"/>
        </w:rPr>
        <w:t>. zm.</w:t>
      </w:r>
      <w:r w:rsidRPr="0094331B">
        <w:rPr>
          <w:rFonts w:ascii="Book Antiqua" w:hAnsi="Book Antiqua"/>
        </w:rPr>
        <w:t xml:space="preserve">). </w:t>
      </w:r>
    </w:p>
    <w:p w14:paraId="41CBDB6F" w14:textId="77777777" w:rsidR="000C2636" w:rsidRPr="0094331B" w:rsidRDefault="000C2636" w:rsidP="0050572A">
      <w:pPr>
        <w:pStyle w:val="Akapitzlist"/>
        <w:numPr>
          <w:ilvl w:val="0"/>
          <w:numId w:val="26"/>
        </w:numPr>
        <w:autoSpaceDN w:val="0"/>
        <w:adjustRightInd w:val="0"/>
        <w:spacing w:after="0"/>
        <w:jc w:val="both"/>
        <w:rPr>
          <w:rFonts w:ascii="Book Antiqua" w:hAnsi="Book Antiqua" w:cs="Arial"/>
          <w:bCs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Do głównych zadań</w:t>
      </w:r>
      <w:r w:rsidR="001109FE" w:rsidRPr="0094331B">
        <w:rPr>
          <w:rFonts w:ascii="Book Antiqua" w:hAnsi="Book Antiqua"/>
          <w:sz w:val="24"/>
          <w:szCs w:val="24"/>
        </w:rPr>
        <w:t>,</w:t>
      </w:r>
      <w:r w:rsidRPr="0094331B">
        <w:rPr>
          <w:rFonts w:ascii="Book Antiqua" w:hAnsi="Book Antiqua"/>
          <w:sz w:val="24"/>
          <w:szCs w:val="24"/>
        </w:rPr>
        <w:t xml:space="preserve"> w zakresie </w:t>
      </w:r>
      <w:r w:rsidR="00776906" w:rsidRPr="0094331B">
        <w:rPr>
          <w:rFonts w:ascii="Book Antiqua" w:hAnsi="Book Antiqua"/>
          <w:sz w:val="24"/>
          <w:szCs w:val="24"/>
        </w:rPr>
        <w:t xml:space="preserve">bezpośrednio </w:t>
      </w:r>
      <w:r w:rsidR="00776906" w:rsidRPr="0094331B">
        <w:rPr>
          <w:rFonts w:ascii="Book Antiqua" w:hAnsi="Book Antiqua" w:cs="Arial"/>
          <w:sz w:val="24"/>
          <w:szCs w:val="24"/>
        </w:rPr>
        <w:t xml:space="preserve">odbieranych </w:t>
      </w:r>
      <w:r w:rsidRPr="0094331B">
        <w:rPr>
          <w:rFonts w:ascii="Book Antiqua" w:hAnsi="Book Antiqua" w:cs="Arial"/>
          <w:sz w:val="24"/>
          <w:szCs w:val="24"/>
        </w:rPr>
        <w:t>odpadów komunalnych segregowanych z nieruchomości zamieszkałych i niezamieszkałych</w:t>
      </w:r>
      <w:r w:rsidR="00C629EF" w:rsidRPr="0094331B">
        <w:rPr>
          <w:rFonts w:ascii="Book Antiqua" w:hAnsi="Book Antiqua" w:cs="Arial"/>
          <w:sz w:val="24"/>
          <w:szCs w:val="24"/>
        </w:rPr>
        <w:t xml:space="preserve"> </w:t>
      </w:r>
      <w:r w:rsidRPr="0094331B">
        <w:rPr>
          <w:rFonts w:ascii="Book Antiqua" w:hAnsi="Book Antiqua" w:cs="Arial"/>
          <w:sz w:val="24"/>
          <w:szCs w:val="24"/>
        </w:rPr>
        <w:t>wraz z ich zagospodarowaniem</w:t>
      </w:r>
      <w:r w:rsidR="001109FE" w:rsidRPr="0094331B">
        <w:rPr>
          <w:rFonts w:ascii="Book Antiqua" w:hAnsi="Book Antiqua" w:cs="Arial"/>
          <w:sz w:val="24"/>
          <w:szCs w:val="24"/>
        </w:rPr>
        <w:t>,</w:t>
      </w:r>
      <w:r w:rsidRPr="0094331B">
        <w:rPr>
          <w:rFonts w:ascii="Book Antiqua" w:hAnsi="Book Antiqua" w:cs="Arial"/>
          <w:sz w:val="24"/>
          <w:szCs w:val="24"/>
        </w:rPr>
        <w:t xml:space="preserve"> należeć będzie:</w:t>
      </w:r>
    </w:p>
    <w:p w14:paraId="44AE1162" w14:textId="49546F6F" w:rsidR="00776906" w:rsidRPr="0094331B" w:rsidRDefault="00C629EF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b</w:t>
      </w:r>
      <w:r w:rsidR="00B216FD" w:rsidRPr="0094331B">
        <w:rPr>
          <w:rFonts w:ascii="Book Antiqua" w:hAnsi="Book Antiqua"/>
        </w:rPr>
        <w:t>ezpośrednie</w:t>
      </w:r>
      <w:r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>wyposażenie nieruchomości zamieszkał</w:t>
      </w:r>
      <w:r w:rsidR="00C55931" w:rsidRPr="0094331B">
        <w:rPr>
          <w:rFonts w:ascii="Book Antiqua" w:hAnsi="Book Antiqua"/>
        </w:rPr>
        <w:t>ych</w:t>
      </w:r>
      <w:r w:rsidRPr="0094331B">
        <w:rPr>
          <w:rFonts w:ascii="Book Antiqua" w:hAnsi="Book Antiqua"/>
        </w:rPr>
        <w:t xml:space="preserve"> </w:t>
      </w:r>
      <w:r w:rsidR="00C41FA8" w:rsidRPr="0094331B">
        <w:rPr>
          <w:rFonts w:ascii="Book Antiqua" w:hAnsi="Book Antiqua"/>
        </w:rPr>
        <w:t>przez cały okres świadczenia usługi przypisanych</w:t>
      </w:r>
      <w:r w:rsidR="00776906" w:rsidRPr="0094331B">
        <w:rPr>
          <w:rFonts w:ascii="Book Antiqua" w:hAnsi="Book Antiqua"/>
        </w:rPr>
        <w:t xml:space="preserve"> do selektywnej zbiórki</w:t>
      </w:r>
      <w:r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>w systemie indywidualnym</w:t>
      </w:r>
      <w:r w:rsidR="00525206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 xml:space="preserve">w </w:t>
      </w:r>
      <w:r w:rsidR="004B636C" w:rsidRPr="0094331B">
        <w:rPr>
          <w:rFonts w:ascii="Book Antiqua" w:hAnsi="Book Antiqua"/>
        </w:rPr>
        <w:t>komplet worków półprzeźroczystych</w:t>
      </w:r>
      <w:r w:rsidR="00776906" w:rsidRPr="0094331B">
        <w:rPr>
          <w:rFonts w:ascii="Book Antiqua" w:hAnsi="Book Antiqua"/>
        </w:rPr>
        <w:t xml:space="preserve"> wykonane z folii LDPE</w:t>
      </w:r>
      <w:r w:rsidRPr="0094331B">
        <w:rPr>
          <w:rFonts w:ascii="Book Antiqua" w:hAnsi="Book Antiqua"/>
        </w:rPr>
        <w:t> </w:t>
      </w:r>
      <w:r w:rsidR="00776906" w:rsidRPr="0094331B">
        <w:rPr>
          <w:rFonts w:ascii="Book Antiqua" w:hAnsi="Book Antiqua"/>
        </w:rPr>
        <w:t>o pojemności 120</w:t>
      </w:r>
      <w:r w:rsidR="00525206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>litrów każdy, przeznaczone do selektywnej zbiórki odpadów,</w:t>
      </w:r>
      <w:r w:rsidRPr="0094331B">
        <w:rPr>
          <w:rFonts w:ascii="Book Antiqua" w:hAnsi="Book Antiqua"/>
        </w:rPr>
        <w:t xml:space="preserve"> </w:t>
      </w:r>
      <w:r w:rsidR="00B216FD" w:rsidRPr="0094331B">
        <w:rPr>
          <w:rFonts w:ascii="Book Antiqua" w:hAnsi="Book Antiqua"/>
        </w:rPr>
        <w:t>zgodnie z</w:t>
      </w:r>
      <w:r w:rsidRPr="0094331B">
        <w:rPr>
          <w:rFonts w:ascii="Book Antiqua" w:hAnsi="Book Antiqua"/>
        </w:rPr>
        <w:t xml:space="preserve"> </w:t>
      </w:r>
      <w:r w:rsidR="00B216FD" w:rsidRPr="0094331B">
        <w:rPr>
          <w:rFonts w:ascii="Book Antiqua" w:hAnsi="Book Antiqua"/>
        </w:rPr>
        <w:t>kolorystyką</w:t>
      </w:r>
      <w:r w:rsidR="00776906" w:rsidRPr="0094331B">
        <w:rPr>
          <w:rFonts w:ascii="Book Antiqua" w:hAnsi="Book Antiqua"/>
        </w:rPr>
        <w:t xml:space="preserve"> ustalon</w:t>
      </w:r>
      <w:r w:rsidR="00B216FD" w:rsidRPr="0094331B">
        <w:rPr>
          <w:rFonts w:ascii="Book Antiqua" w:hAnsi="Book Antiqua"/>
        </w:rPr>
        <w:t xml:space="preserve">ą </w:t>
      </w:r>
      <w:r w:rsidR="00776906" w:rsidRPr="0094331B">
        <w:rPr>
          <w:rFonts w:ascii="Book Antiqua" w:hAnsi="Book Antiqua"/>
        </w:rPr>
        <w:t>w Uchwale nr LIII/301/2017 z dnia 27</w:t>
      </w:r>
      <w:r w:rsidR="00C55931" w:rsidRPr="0094331B">
        <w:rPr>
          <w:rFonts w:ascii="Book Antiqua" w:hAnsi="Book Antiqua"/>
        </w:rPr>
        <w:t xml:space="preserve"> września </w:t>
      </w:r>
      <w:r w:rsidR="00776906" w:rsidRPr="0094331B">
        <w:rPr>
          <w:rFonts w:ascii="Book Antiqua" w:hAnsi="Book Antiqua"/>
        </w:rPr>
        <w:t xml:space="preserve">2017 r. </w:t>
      </w:r>
      <w:r w:rsidR="00BF3090" w:rsidRPr="0094331B">
        <w:rPr>
          <w:rFonts w:ascii="Book Antiqua" w:hAnsi="Book Antiqua"/>
        </w:rPr>
        <w:t>w</w:t>
      </w:r>
      <w:r w:rsidR="00776906" w:rsidRPr="0094331B">
        <w:rPr>
          <w:rFonts w:ascii="Book Antiqua" w:hAnsi="Book Antiqua"/>
        </w:rPr>
        <w:t xml:space="preserve"> sprawie regulaminu utrzymania czystości i porządku w Gminie Ząbkowice Śląskie</w:t>
      </w:r>
      <w:r w:rsidRPr="0094331B">
        <w:rPr>
          <w:rFonts w:ascii="Book Antiqua" w:hAnsi="Book Antiqua"/>
        </w:rPr>
        <w:t xml:space="preserve"> </w:t>
      </w:r>
      <w:r w:rsidR="00B216FD" w:rsidRPr="0094331B">
        <w:rPr>
          <w:rFonts w:ascii="Book Antiqua" w:hAnsi="Book Antiqua"/>
        </w:rPr>
        <w:t>z częstotliwością określoną w harmonogramie</w:t>
      </w:r>
      <w:r w:rsidR="00776906" w:rsidRPr="0094331B">
        <w:rPr>
          <w:rFonts w:ascii="Book Antiqua" w:hAnsi="Book Antiqua"/>
        </w:rPr>
        <w:t xml:space="preserve">. Wykonawca zobowiązuje się dostarczyć pierwsze worki najpóźniej w terminie do 7 dni od dnia podpisania niniejszej umowy lub zgłoszenia nieruchomości do odbioru odpadów komunalnych. Kolejne worki dostarczane będą właścicielom nieruchomości zamieszkałych po zwrocie poprzednich worków (worek za worek) </w:t>
      </w:r>
      <w:r w:rsidR="00865C41" w:rsidRPr="0094331B">
        <w:rPr>
          <w:rFonts w:ascii="Book Antiqua" w:hAnsi="Book Antiqua"/>
        </w:rPr>
        <w:t xml:space="preserve">                                                   </w:t>
      </w:r>
      <w:r w:rsidR="00776906" w:rsidRPr="0094331B">
        <w:rPr>
          <w:rFonts w:ascii="Book Antiqua" w:hAnsi="Book Antiqua"/>
        </w:rPr>
        <w:t>z uwzględnieniem limitu określonego</w:t>
      </w:r>
      <w:r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>w niniejszym OPZ,</w:t>
      </w:r>
    </w:p>
    <w:p w14:paraId="64DDB132" w14:textId="77777777" w:rsidR="00776906" w:rsidRPr="0094331B" w:rsidRDefault="00C55931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umieszczenie na workach informacji dotyczących</w:t>
      </w:r>
      <w:r w:rsidR="00776906" w:rsidRPr="0094331B">
        <w:rPr>
          <w:rFonts w:ascii="Book Antiqua" w:hAnsi="Book Antiqua"/>
        </w:rPr>
        <w:t>:</w:t>
      </w:r>
    </w:p>
    <w:p w14:paraId="27E3A7C7" w14:textId="77777777" w:rsidR="00776906" w:rsidRPr="0094331B" w:rsidRDefault="00776906" w:rsidP="0050572A">
      <w:pPr>
        <w:pStyle w:val="NormalnyWeb"/>
        <w:numPr>
          <w:ilvl w:val="2"/>
          <w:numId w:val="30"/>
        </w:numPr>
        <w:spacing w:before="0" w:beforeAutospacing="0" w:after="0"/>
        <w:ind w:hanging="38"/>
        <w:jc w:val="both"/>
        <w:rPr>
          <w:rFonts w:ascii="Book Antiqua" w:hAnsi="Book Antiqua"/>
          <w:noProof/>
        </w:rPr>
      </w:pPr>
      <w:r w:rsidRPr="0094331B">
        <w:rPr>
          <w:rFonts w:ascii="Book Antiqua" w:hAnsi="Book Antiqua"/>
        </w:rPr>
        <w:t xml:space="preserve">rodzaju frakcji odpadów, zgodnie z </w:t>
      </w:r>
      <w:r w:rsidR="00C55931" w:rsidRPr="0094331B">
        <w:rPr>
          <w:rFonts w:ascii="Book Antiqua" w:hAnsi="Book Antiqua"/>
        </w:rPr>
        <w:t xml:space="preserve">zapisami określonymi w uchwale                              nr </w:t>
      </w:r>
      <w:r w:rsidRPr="0094331B">
        <w:rPr>
          <w:rFonts w:ascii="Book Antiqua" w:hAnsi="Book Antiqua" w:cs="Arial"/>
        </w:rPr>
        <w:t xml:space="preserve">LIII/301/2017 Rady Miejskiej Ząbkowic Śląskich  z dnia 27 września 2017r. </w:t>
      </w:r>
      <w:r w:rsidR="00601FAC" w:rsidRPr="0094331B">
        <w:rPr>
          <w:rFonts w:ascii="Book Antiqua" w:hAnsi="Book Antiqua" w:cs="Arial"/>
        </w:rPr>
        <w:t xml:space="preserve">                 </w:t>
      </w:r>
      <w:r w:rsidRPr="0094331B">
        <w:rPr>
          <w:rFonts w:ascii="Book Antiqua" w:hAnsi="Book Antiqua" w:cs="Arial"/>
        </w:rPr>
        <w:t>w sprawie regulaminu utrzymania czystości i porządku na terenie Gminy Ząbkowice Śląskie</w:t>
      </w:r>
      <w:r w:rsidR="00C629EF" w:rsidRPr="0094331B">
        <w:rPr>
          <w:rFonts w:ascii="Book Antiqua" w:hAnsi="Book Antiqua" w:cs="Arial"/>
        </w:rPr>
        <w:t xml:space="preserve"> </w:t>
      </w:r>
      <w:r w:rsidRPr="0094331B">
        <w:rPr>
          <w:rFonts w:ascii="Book Antiqua" w:hAnsi="Book Antiqua"/>
        </w:rPr>
        <w:t>w </w:t>
      </w:r>
      <w:r w:rsidRPr="0094331B">
        <w:rPr>
          <w:rFonts w:ascii="Book Antiqua" w:hAnsi="Book Antiqua"/>
          <w:noProof/>
        </w:rPr>
        <w:t>formie pisemnej w języku polskim,</w:t>
      </w:r>
    </w:p>
    <w:p w14:paraId="63A84440" w14:textId="77777777" w:rsidR="00B216FD" w:rsidRPr="0094331B" w:rsidRDefault="00776906" w:rsidP="0050572A">
      <w:pPr>
        <w:pStyle w:val="NormalnyWeb"/>
        <w:numPr>
          <w:ilvl w:val="2"/>
          <w:numId w:val="30"/>
        </w:numPr>
        <w:spacing w:before="0" w:beforeAutospacing="0" w:after="0"/>
        <w:ind w:hanging="38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t>nazwy lub logo firmy odbierającej odpady,</w:t>
      </w:r>
    </w:p>
    <w:p w14:paraId="494F259D" w14:textId="77777777" w:rsidR="004B636C" w:rsidRPr="0094331B" w:rsidRDefault="004B636C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 w:cs="Arial"/>
          <w:noProof/>
        </w:rPr>
        <w:t>dostarczenie 1 kompletu worków</w:t>
      </w:r>
      <w:r w:rsidR="003B1029" w:rsidRPr="0094331B">
        <w:rPr>
          <w:rFonts w:ascii="Book Antiqua" w:hAnsi="Book Antiqua" w:cs="Arial"/>
          <w:noProof/>
        </w:rPr>
        <w:t xml:space="preserve"> </w:t>
      </w:r>
      <w:r w:rsidRPr="0094331B">
        <w:rPr>
          <w:rFonts w:ascii="Book Antiqua" w:hAnsi="Book Antiqua" w:cs="Arial"/>
          <w:noProof/>
        </w:rPr>
        <w:t xml:space="preserve">w ciągu 1 miesiąca tj: </w:t>
      </w:r>
    </w:p>
    <w:p w14:paraId="7C62D41E" w14:textId="77777777" w:rsidR="004B636C" w:rsidRPr="0094331B" w:rsidRDefault="004B636C" w:rsidP="0009090F">
      <w:pPr>
        <w:pStyle w:val="Tekstpodstawowy"/>
        <w:numPr>
          <w:ilvl w:val="0"/>
          <w:numId w:val="6"/>
        </w:numPr>
        <w:tabs>
          <w:tab w:val="left" w:pos="851"/>
        </w:tabs>
        <w:suppressAutoHyphens w:val="0"/>
        <w:autoSpaceDN w:val="0"/>
        <w:adjustRightInd w:val="0"/>
        <w:spacing w:after="0" w:line="276" w:lineRule="auto"/>
        <w:ind w:left="993" w:hanging="284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>worek niebieski - jedna sztuka na gospodarstwo miesięcznie,</w:t>
      </w:r>
    </w:p>
    <w:p w14:paraId="76708C2A" w14:textId="77777777" w:rsidR="004B636C" w:rsidRPr="0094331B" w:rsidRDefault="004B636C" w:rsidP="0009090F">
      <w:pPr>
        <w:pStyle w:val="Tekstpodstawowy"/>
        <w:numPr>
          <w:ilvl w:val="0"/>
          <w:numId w:val="6"/>
        </w:numPr>
        <w:tabs>
          <w:tab w:val="left" w:pos="851"/>
        </w:tabs>
        <w:suppressAutoHyphens w:val="0"/>
        <w:autoSpaceDN w:val="0"/>
        <w:adjustRightInd w:val="0"/>
        <w:spacing w:after="0" w:line="276" w:lineRule="auto"/>
        <w:ind w:left="993" w:hanging="284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>worek żółty – dwie</w:t>
      </w:r>
      <w:r w:rsidR="00C629EF" w:rsidRPr="0094331B">
        <w:rPr>
          <w:rFonts w:ascii="Book Antiqua" w:hAnsi="Book Antiqua" w:cs="Arial"/>
          <w:sz w:val="24"/>
          <w:szCs w:val="24"/>
        </w:rPr>
        <w:t xml:space="preserve"> </w:t>
      </w:r>
      <w:r w:rsidRPr="0094331B">
        <w:rPr>
          <w:rFonts w:ascii="Book Antiqua" w:hAnsi="Book Antiqua" w:cs="Arial"/>
          <w:sz w:val="24"/>
          <w:szCs w:val="24"/>
        </w:rPr>
        <w:t>sztuki na gospodarstwo miesięcznie,</w:t>
      </w:r>
    </w:p>
    <w:p w14:paraId="56BE1E78" w14:textId="77777777" w:rsidR="004B636C" w:rsidRPr="0094331B" w:rsidRDefault="004B636C" w:rsidP="0009090F">
      <w:pPr>
        <w:pStyle w:val="Tekstpodstawowy"/>
        <w:numPr>
          <w:ilvl w:val="0"/>
          <w:numId w:val="6"/>
        </w:numPr>
        <w:tabs>
          <w:tab w:val="left" w:pos="851"/>
        </w:tabs>
        <w:suppressAutoHyphens w:val="0"/>
        <w:autoSpaceDN w:val="0"/>
        <w:adjustRightInd w:val="0"/>
        <w:spacing w:after="0" w:line="276" w:lineRule="auto"/>
        <w:ind w:left="993" w:hanging="284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>worek zielony - jedna sztuka na gospodarstwo miesięcznie,</w:t>
      </w:r>
    </w:p>
    <w:p w14:paraId="56A3BB22" w14:textId="6E57E877" w:rsidR="004B636C" w:rsidRPr="00227AC2" w:rsidRDefault="004B636C" w:rsidP="00BF3090">
      <w:pPr>
        <w:pStyle w:val="NormalnyWeb"/>
        <w:tabs>
          <w:tab w:val="left" w:pos="709"/>
          <w:tab w:val="left" w:pos="900"/>
        </w:tabs>
        <w:spacing w:before="0" w:beforeAutospacing="0" w:after="0" w:line="276" w:lineRule="auto"/>
        <w:ind w:left="709" w:hanging="283"/>
        <w:jc w:val="both"/>
        <w:rPr>
          <w:rFonts w:ascii="Book Antiqua" w:hAnsi="Book Antiqua"/>
          <w:color w:val="000000" w:themeColor="text1"/>
        </w:rPr>
      </w:pPr>
      <w:r w:rsidRPr="0094331B">
        <w:rPr>
          <w:rFonts w:ascii="Book Antiqua" w:hAnsi="Book Antiqua" w:cs="Arial"/>
        </w:rPr>
        <w:tab/>
      </w:r>
      <w:r w:rsidRPr="00227AC2">
        <w:rPr>
          <w:rFonts w:ascii="Book Antiqua" w:hAnsi="Book Antiqua" w:cs="Arial"/>
          <w:color w:val="000000" w:themeColor="text1"/>
        </w:rPr>
        <w:t xml:space="preserve">- worek brązowy – cztery lub pięć sztuk na gospodarstwo miesięcznie (w okresie od 1 </w:t>
      </w:r>
      <w:r w:rsidR="00B45395" w:rsidRPr="00227AC2">
        <w:rPr>
          <w:rFonts w:ascii="Book Antiqua" w:hAnsi="Book Antiqua" w:cs="Arial"/>
          <w:color w:val="000000" w:themeColor="text1"/>
        </w:rPr>
        <w:t>maja</w:t>
      </w:r>
      <w:r w:rsidRPr="00227AC2">
        <w:rPr>
          <w:rFonts w:ascii="Book Antiqua" w:hAnsi="Book Antiqua" w:cs="Arial"/>
          <w:color w:val="000000" w:themeColor="text1"/>
        </w:rPr>
        <w:t xml:space="preserve"> do 30 listopada) w zależności od ustalonych dni odbioru odpadów „</w:t>
      </w:r>
      <w:proofErr w:type="spellStart"/>
      <w:r w:rsidRPr="00227AC2">
        <w:rPr>
          <w:rFonts w:ascii="Book Antiqua" w:hAnsi="Book Antiqua" w:cs="Arial"/>
          <w:color w:val="000000" w:themeColor="text1"/>
        </w:rPr>
        <w:t>Bio</w:t>
      </w:r>
      <w:proofErr w:type="spellEnd"/>
      <w:r w:rsidRPr="00227AC2">
        <w:rPr>
          <w:rFonts w:ascii="Book Antiqua" w:hAnsi="Book Antiqua" w:cs="Arial"/>
          <w:color w:val="000000" w:themeColor="text1"/>
        </w:rPr>
        <w:t xml:space="preserve">” </w:t>
      </w:r>
      <w:r w:rsidR="00865C41" w:rsidRPr="00227AC2">
        <w:rPr>
          <w:rFonts w:ascii="Book Antiqua" w:hAnsi="Book Antiqua" w:cs="Arial"/>
          <w:color w:val="000000" w:themeColor="text1"/>
        </w:rPr>
        <w:t xml:space="preserve">                      </w:t>
      </w:r>
      <w:r w:rsidRPr="00227AC2">
        <w:rPr>
          <w:rFonts w:ascii="Book Antiqua" w:hAnsi="Book Antiqua" w:cs="Arial"/>
          <w:color w:val="000000" w:themeColor="text1"/>
        </w:rPr>
        <w:t xml:space="preserve">w harmonogramie, dwie lub trzy sztuki na gospodarstwo miesięcznie (w okresie od 1 grudnia do 31 </w:t>
      </w:r>
      <w:r w:rsidR="00B45395" w:rsidRPr="00227AC2">
        <w:rPr>
          <w:rFonts w:ascii="Book Antiqua" w:hAnsi="Book Antiqua" w:cs="Arial"/>
          <w:color w:val="000000" w:themeColor="text1"/>
        </w:rPr>
        <w:t>grudnia</w:t>
      </w:r>
      <w:r w:rsidRPr="00227AC2">
        <w:rPr>
          <w:rFonts w:ascii="Book Antiqua" w:hAnsi="Book Antiqua" w:cs="Arial"/>
          <w:color w:val="000000" w:themeColor="text1"/>
        </w:rPr>
        <w:t>) w zależności od ustalonych dni odbioru odpadów „</w:t>
      </w:r>
      <w:proofErr w:type="spellStart"/>
      <w:r w:rsidRPr="00227AC2">
        <w:rPr>
          <w:rFonts w:ascii="Book Antiqua" w:hAnsi="Book Antiqua" w:cs="Arial"/>
          <w:color w:val="000000" w:themeColor="text1"/>
        </w:rPr>
        <w:t>Bio</w:t>
      </w:r>
      <w:proofErr w:type="spellEnd"/>
      <w:r w:rsidRPr="00227AC2">
        <w:rPr>
          <w:rFonts w:ascii="Book Antiqua" w:hAnsi="Book Antiqua" w:cs="Arial"/>
          <w:color w:val="000000" w:themeColor="text1"/>
        </w:rPr>
        <w:t xml:space="preserve">” </w:t>
      </w:r>
      <w:r w:rsidR="00601FAC" w:rsidRPr="00227AC2">
        <w:rPr>
          <w:rFonts w:ascii="Book Antiqua" w:hAnsi="Book Antiqua" w:cs="Arial"/>
          <w:color w:val="000000" w:themeColor="text1"/>
        </w:rPr>
        <w:t xml:space="preserve">                </w:t>
      </w:r>
      <w:r w:rsidRPr="00227AC2">
        <w:rPr>
          <w:rFonts w:ascii="Book Antiqua" w:hAnsi="Book Antiqua" w:cs="Arial"/>
          <w:color w:val="000000" w:themeColor="text1"/>
        </w:rPr>
        <w:t xml:space="preserve">w harmonogramie. </w:t>
      </w:r>
      <w:r w:rsidRPr="00227AC2">
        <w:rPr>
          <w:rFonts w:ascii="Book Antiqua" w:hAnsi="Book Antiqua"/>
          <w:color w:val="000000" w:themeColor="text1"/>
        </w:rPr>
        <w:t>S</w:t>
      </w:r>
      <w:r w:rsidRPr="00227AC2">
        <w:rPr>
          <w:rFonts w:ascii="Book Antiqua" w:hAnsi="Book Antiqua"/>
          <w:noProof/>
          <w:color w:val="000000" w:themeColor="text1"/>
        </w:rPr>
        <w:t xml:space="preserve">zacunkowa ilość worków dla obiektów zamieszkałych wynosi </w:t>
      </w:r>
      <w:r w:rsidR="00805521" w:rsidRPr="00227AC2">
        <w:rPr>
          <w:rFonts w:ascii="Book Antiqua" w:hAnsi="Book Antiqua"/>
          <w:noProof/>
          <w:color w:val="000000" w:themeColor="text1"/>
        </w:rPr>
        <w:t xml:space="preserve">              </w:t>
      </w:r>
      <w:r w:rsidRPr="00227AC2">
        <w:rPr>
          <w:rFonts w:ascii="Book Antiqua" w:hAnsi="Book Antiqua"/>
          <w:noProof/>
          <w:color w:val="000000" w:themeColor="text1"/>
        </w:rPr>
        <w:t xml:space="preserve">2 </w:t>
      </w:r>
      <w:r w:rsidR="00581F7E" w:rsidRPr="00227AC2">
        <w:rPr>
          <w:rFonts w:ascii="Book Antiqua" w:hAnsi="Book Antiqua"/>
          <w:noProof/>
          <w:color w:val="000000" w:themeColor="text1"/>
        </w:rPr>
        <w:t>340</w:t>
      </w:r>
      <w:r w:rsidRPr="00227AC2">
        <w:rPr>
          <w:rFonts w:ascii="Book Antiqua" w:hAnsi="Book Antiqua"/>
          <w:noProof/>
          <w:color w:val="000000" w:themeColor="text1"/>
        </w:rPr>
        <w:t xml:space="preserve"> szt. na jeden miesiąc, przy czym liczba worków może ulec zmniejszeniu lub zwiększeniu do </w:t>
      </w:r>
      <w:r w:rsidR="00805521" w:rsidRPr="00227AC2">
        <w:rPr>
          <w:rFonts w:ascii="Book Antiqua" w:hAnsi="Book Antiqua"/>
          <w:noProof/>
          <w:color w:val="000000" w:themeColor="text1"/>
        </w:rPr>
        <w:t>1</w:t>
      </w:r>
      <w:r w:rsidRPr="00227AC2">
        <w:rPr>
          <w:rFonts w:ascii="Book Antiqua" w:hAnsi="Book Antiqua"/>
          <w:noProof/>
          <w:color w:val="000000" w:themeColor="text1"/>
        </w:rPr>
        <w:t>0%w zależności od ilości osób segregujących odpady komunalne</w:t>
      </w:r>
      <w:r w:rsidR="00FA36B8" w:rsidRPr="00227AC2">
        <w:rPr>
          <w:rFonts w:ascii="Book Antiqua" w:hAnsi="Book Antiqua"/>
          <w:noProof/>
          <w:color w:val="000000" w:themeColor="text1"/>
        </w:rPr>
        <w:t>, przy czym:</w:t>
      </w:r>
    </w:p>
    <w:p w14:paraId="624EE383" w14:textId="77777777" w:rsidR="004B636C" w:rsidRPr="00227AC2" w:rsidRDefault="004B636C" w:rsidP="004B636C">
      <w:pPr>
        <w:pStyle w:val="NormalnyWeb"/>
        <w:numPr>
          <w:ilvl w:val="0"/>
          <w:numId w:val="5"/>
        </w:numPr>
        <w:spacing w:before="0" w:beforeAutospacing="0" w:after="0" w:line="276" w:lineRule="auto"/>
        <w:jc w:val="both"/>
        <w:rPr>
          <w:rFonts w:ascii="Book Antiqua" w:hAnsi="Book Antiqua"/>
          <w:color w:val="000000" w:themeColor="text1"/>
        </w:rPr>
      </w:pPr>
      <w:r w:rsidRPr="00227AC2">
        <w:rPr>
          <w:rFonts w:ascii="Book Antiqua" w:hAnsi="Book Antiqua"/>
          <w:noProof/>
          <w:color w:val="000000" w:themeColor="text1"/>
        </w:rPr>
        <w:t xml:space="preserve">w przypadku, gdy na jedną nieruchomość zamieszkałą przypada więcej niż jedno gospodarstwo domowe, komplet dostarczanych worków ma odpowiadać liczbie gospodarstw domowych, </w:t>
      </w:r>
    </w:p>
    <w:p w14:paraId="077B0278" w14:textId="77777777" w:rsidR="004B636C" w:rsidRPr="0094331B" w:rsidRDefault="004B636C" w:rsidP="004B636C">
      <w:pPr>
        <w:pStyle w:val="NormalnyWeb"/>
        <w:numPr>
          <w:ilvl w:val="0"/>
          <w:numId w:val="5"/>
        </w:numPr>
        <w:spacing w:before="0" w:beforeAutospacing="0" w:after="0" w:line="276" w:lineRule="auto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t xml:space="preserve">w uzasadnionych przypadkach, takich jak np. wada worka, Wykonawca zobowiązany będzie do wydania właścicielom nieruchomości dodatkowych worków do selektywnego zbierania odpadów, po zwrocie worka wadliwego,  </w:t>
      </w:r>
    </w:p>
    <w:p w14:paraId="151A5BF6" w14:textId="77777777" w:rsidR="00382632" w:rsidRPr="0094331B" w:rsidRDefault="00C55931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t xml:space="preserve">odbieranie odpadów zgromadzonych </w:t>
      </w:r>
      <w:r w:rsidR="00776906" w:rsidRPr="0094331B">
        <w:rPr>
          <w:rFonts w:ascii="Book Antiqua" w:hAnsi="Book Antiqua"/>
          <w:noProof/>
        </w:rPr>
        <w:t>w pojemnikach/workach do selektywnego zbierania odpadów oraz odpady pozostawione obok pojemników, a także papier</w:t>
      </w:r>
      <w:r w:rsidR="00865C41" w:rsidRPr="0094331B">
        <w:rPr>
          <w:rFonts w:ascii="Book Antiqua" w:hAnsi="Book Antiqua"/>
          <w:noProof/>
        </w:rPr>
        <w:t xml:space="preserve">      </w:t>
      </w:r>
      <w:r w:rsidR="00776906" w:rsidRPr="0094331B">
        <w:rPr>
          <w:rFonts w:ascii="Book Antiqua" w:hAnsi="Book Antiqua"/>
          <w:noProof/>
        </w:rPr>
        <w:t xml:space="preserve"> i tekturę spakowane w inny sposób niż poprzez umieszczenie w worku do selektywnej zbiórki, np. bele, pudła, wiązanki;</w:t>
      </w:r>
    </w:p>
    <w:p w14:paraId="2F469FD8" w14:textId="77777777" w:rsidR="00776906" w:rsidRPr="0094331B" w:rsidRDefault="008117C0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odbieranie i transportowanie odpadów zbieranych</w:t>
      </w:r>
      <w:r w:rsidR="00776906" w:rsidRPr="0094331B">
        <w:rPr>
          <w:rFonts w:ascii="Book Antiqua" w:hAnsi="Book Antiqua"/>
        </w:rPr>
        <w:t xml:space="preserve"> selektywnie w taki sposób, aby nie dopuścić do zmieszania tych odpadów,</w:t>
      </w:r>
    </w:p>
    <w:p w14:paraId="436EF324" w14:textId="77777777" w:rsidR="00FA36B8" w:rsidRPr="0094331B" w:rsidRDefault="00FA36B8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lastRenderedPageBreak/>
        <w:t xml:space="preserve">odbieranie odpadów, które zostały wysypane z pojemników w trakcie ich opróżniania; a także odpady, które np. zostały wywiane, rozrzucone lub wyrzucone;  </w:t>
      </w:r>
    </w:p>
    <w:p w14:paraId="12728578" w14:textId="77777777" w:rsidR="00776906" w:rsidRPr="0094331B" w:rsidRDefault="008117C0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dostarczanie</w:t>
      </w:r>
      <w:r w:rsidR="00776906" w:rsidRPr="0094331B">
        <w:rPr>
          <w:rFonts w:ascii="Book Antiqua" w:hAnsi="Book Antiqua"/>
        </w:rPr>
        <w:t xml:space="preserve"> właścicielom nieruchomości zamieszkałych i niezamieszkałych </w:t>
      </w:r>
      <w:r w:rsidR="00A92C20" w:rsidRPr="0094331B">
        <w:rPr>
          <w:rFonts w:ascii="Book Antiqua" w:hAnsi="Book Antiqua"/>
        </w:rPr>
        <w:t>materiałów informacyjnych i edukacyjnych dotyczących</w:t>
      </w:r>
      <w:r w:rsidR="00776906" w:rsidRPr="0094331B">
        <w:rPr>
          <w:rFonts w:ascii="Book Antiqua" w:hAnsi="Book Antiqua"/>
        </w:rPr>
        <w:t xml:space="preserve"> m.in. zasad selektywnej zbiórki odpadów  przygotowane przez Zamawiającego</w:t>
      </w:r>
      <w:r w:rsidR="00A92C20" w:rsidRPr="0094331B">
        <w:rPr>
          <w:rFonts w:ascii="Book Antiqua" w:hAnsi="Book Antiqua"/>
        </w:rPr>
        <w:t xml:space="preserve">, </w:t>
      </w:r>
      <w:r w:rsidR="00776906" w:rsidRPr="0094331B">
        <w:rPr>
          <w:rFonts w:ascii="Book Antiqua" w:hAnsi="Book Antiqua"/>
        </w:rPr>
        <w:t>w terminie ustalonym przez Zamawiającego,</w:t>
      </w:r>
    </w:p>
    <w:p w14:paraId="4E771AD1" w14:textId="77777777" w:rsidR="00776906" w:rsidRPr="0094331B" w:rsidRDefault="00A92C20" w:rsidP="0050572A">
      <w:pPr>
        <w:pStyle w:val="NormalnyWeb"/>
        <w:numPr>
          <w:ilvl w:val="0"/>
          <w:numId w:val="30"/>
        </w:numPr>
        <w:spacing w:before="0" w:beforeAutospacing="0" w:after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informowanie Zamawiającego</w:t>
      </w:r>
      <w:r w:rsidR="003B1029" w:rsidRPr="0094331B">
        <w:rPr>
          <w:rFonts w:ascii="Book Antiqua" w:hAnsi="Book Antiqua"/>
        </w:rPr>
        <w:t>,</w:t>
      </w:r>
      <w:r w:rsidRPr="0094331B">
        <w:rPr>
          <w:rFonts w:ascii="Book Antiqua" w:hAnsi="Book Antiqua"/>
        </w:rPr>
        <w:t xml:space="preserve"> w terminie do 7 dni</w:t>
      </w:r>
      <w:r w:rsidR="003B1029" w:rsidRPr="0094331B">
        <w:rPr>
          <w:rFonts w:ascii="Book Antiqua" w:hAnsi="Book Antiqua"/>
        </w:rPr>
        <w:t>,</w:t>
      </w:r>
      <w:r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 xml:space="preserve"> o wszelkich nieprawidłowościach  stwierdzonych w trakcie świadczenia usług</w:t>
      </w:r>
      <w:r w:rsidR="003B1029"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 w:cs="Arial"/>
          <w:noProof/>
        </w:rPr>
        <w:t>(w formie pisemnej wraz z potwierdzoną fotografią miejsca zdarzenia)</w:t>
      </w:r>
      <w:r w:rsidR="00776906" w:rsidRPr="0094331B">
        <w:rPr>
          <w:rFonts w:ascii="Book Antiqua" w:hAnsi="Book Antiqua"/>
        </w:rPr>
        <w:t>, a w szczególności o:</w:t>
      </w:r>
    </w:p>
    <w:p w14:paraId="4A4CB60B" w14:textId="77777777" w:rsidR="00776906" w:rsidRPr="0094331B" w:rsidRDefault="00776906" w:rsidP="0050572A">
      <w:pPr>
        <w:pStyle w:val="NormalnyWeb"/>
        <w:numPr>
          <w:ilvl w:val="0"/>
          <w:numId w:val="18"/>
        </w:numPr>
        <w:spacing w:before="0" w:beforeAutospacing="0" w:after="0"/>
        <w:ind w:left="1418" w:hanging="284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wszystkich nieprawidłowościach związanych z </w:t>
      </w:r>
      <w:r w:rsidRPr="0094331B">
        <w:rPr>
          <w:rFonts w:ascii="Book Antiqua" w:hAnsi="Book Antiqua"/>
          <w:noProof/>
        </w:rPr>
        <w:t>eksploatacją i</w:t>
      </w:r>
      <w:r w:rsidR="00390686" w:rsidRPr="0094331B">
        <w:rPr>
          <w:rFonts w:ascii="Book Antiqua" w:hAnsi="Book Antiqua"/>
          <w:noProof/>
        </w:rPr>
        <w:t xml:space="preserve"> </w:t>
      </w:r>
      <w:r w:rsidRPr="0094331B">
        <w:rPr>
          <w:rFonts w:ascii="Book Antiqua" w:hAnsi="Book Antiqua"/>
          <w:noProof/>
        </w:rPr>
        <w:t>lokalizacją pojemników/worków,</w:t>
      </w:r>
    </w:p>
    <w:p w14:paraId="7BF08FF8" w14:textId="77777777" w:rsidR="00776906" w:rsidRPr="0094331B" w:rsidRDefault="00776906" w:rsidP="0050572A">
      <w:pPr>
        <w:pStyle w:val="NormalnyWeb"/>
        <w:numPr>
          <w:ilvl w:val="0"/>
          <w:numId w:val="18"/>
        </w:numPr>
        <w:spacing w:before="0" w:beforeAutospacing="0" w:after="0"/>
        <w:ind w:left="1418" w:hanging="284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braku możliwości odebrania z nieruchomości odpadów komunalnych segregowanych</w:t>
      </w:r>
      <w:r w:rsidR="00A92C20" w:rsidRPr="0094331B">
        <w:rPr>
          <w:rFonts w:ascii="Book Antiqua" w:hAnsi="Book Antiqua"/>
        </w:rPr>
        <w:t>, przy czym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 xml:space="preserve">Wykonawca zobowiązany jest </w:t>
      </w:r>
      <w:r w:rsidR="00A92C20" w:rsidRPr="0094331B">
        <w:rPr>
          <w:rFonts w:ascii="Book Antiqua" w:hAnsi="Book Antiqua"/>
        </w:rPr>
        <w:t>również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do pozostawienia informacji właścicielowi   o niemożności odebrania odpadów,</w:t>
      </w:r>
    </w:p>
    <w:p w14:paraId="56D02457" w14:textId="77777777" w:rsidR="00776906" w:rsidRPr="0094331B" w:rsidRDefault="00776906" w:rsidP="0050572A">
      <w:pPr>
        <w:pStyle w:val="NormalnyWeb"/>
        <w:numPr>
          <w:ilvl w:val="0"/>
          <w:numId w:val="18"/>
        </w:numPr>
        <w:spacing w:before="0" w:beforeAutospacing="0" w:after="0"/>
        <w:ind w:left="1418" w:hanging="284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braku możliwości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dostarczenia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właścicielom nieruchomości worków przeznaczonych</w:t>
      </w:r>
      <w:r w:rsidR="00A92C20" w:rsidRPr="0094331B">
        <w:rPr>
          <w:rFonts w:ascii="Book Antiqua" w:hAnsi="Book Antiqua"/>
        </w:rPr>
        <w:t xml:space="preserve"> do selektywnej zbiórki odpadów, przy czym</w:t>
      </w:r>
      <w:r w:rsidRPr="0094331B">
        <w:rPr>
          <w:rFonts w:ascii="Book Antiqua" w:hAnsi="Book Antiqua"/>
        </w:rPr>
        <w:t xml:space="preserve"> Wykonawca zobowiązany jest </w:t>
      </w:r>
      <w:r w:rsidR="00A92C20" w:rsidRPr="0094331B">
        <w:rPr>
          <w:rFonts w:ascii="Book Antiqua" w:hAnsi="Book Antiqua"/>
        </w:rPr>
        <w:t>również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do pozostawienia informacji o możliwości odebrania worków w siedzibie Wykonawcy,</w:t>
      </w:r>
    </w:p>
    <w:p w14:paraId="0A0EF234" w14:textId="77777777" w:rsidR="00A92C20" w:rsidRPr="0094331B" w:rsidRDefault="00776906" w:rsidP="0050572A">
      <w:pPr>
        <w:pStyle w:val="NormalnyWeb"/>
        <w:numPr>
          <w:ilvl w:val="0"/>
          <w:numId w:val="18"/>
        </w:numPr>
        <w:spacing w:before="0" w:beforeAutospacing="0" w:after="0"/>
        <w:ind w:left="1418" w:hanging="284"/>
        <w:jc w:val="both"/>
        <w:rPr>
          <w:rFonts w:ascii="Book Antiqua" w:hAnsi="Book Antiqua"/>
        </w:rPr>
      </w:pPr>
      <w:r w:rsidRPr="0094331B">
        <w:rPr>
          <w:rFonts w:ascii="Book Antiqua" w:hAnsi="Book Antiqua" w:cs="Arial"/>
        </w:rPr>
        <w:t xml:space="preserve">sytuacji gdy w </w:t>
      </w:r>
      <w:r w:rsidRPr="0094331B">
        <w:rPr>
          <w:rFonts w:ascii="Book Antiqua" w:hAnsi="Book Antiqua"/>
        </w:rPr>
        <w:t>pojemniku/worku znajdują się inne odpady, których obowiązek selektywnego zbierania wynika z uchwały nr </w:t>
      </w:r>
      <w:r w:rsidRPr="0094331B">
        <w:rPr>
          <w:rFonts w:ascii="Book Antiqua" w:hAnsi="Book Antiqua" w:cs="Arial"/>
        </w:rPr>
        <w:t xml:space="preserve">LIII/301/2017 Rady Miejskiej Ząbkowic Śląskich z dnia 27 września 2017r. w sprawie regulaminu utrzymania czystości  i porządku na terenie Gminy Ząbkowice Śląskie, </w:t>
      </w:r>
      <w:r w:rsidRPr="0094331B">
        <w:rPr>
          <w:rFonts w:ascii="Book Antiqua" w:hAnsi="Book Antiqua"/>
        </w:rPr>
        <w:t>po sprawdzeniu zawartości pojemnika/worka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na segregowane odpady,</w:t>
      </w:r>
    </w:p>
    <w:p w14:paraId="7A6E6B23" w14:textId="77777777" w:rsidR="00FA36B8" w:rsidRPr="0094331B" w:rsidRDefault="000F74BA" w:rsidP="0050572A">
      <w:pPr>
        <w:pStyle w:val="NormalnyWeb"/>
        <w:numPr>
          <w:ilvl w:val="0"/>
          <w:numId w:val="18"/>
        </w:numPr>
        <w:spacing w:before="0" w:beforeAutospacing="0" w:after="0"/>
        <w:ind w:left="1418" w:hanging="284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t>niedopełnieniu</w:t>
      </w:r>
      <w:r w:rsidR="00FA36B8" w:rsidRPr="0094331B">
        <w:rPr>
          <w:rFonts w:ascii="Book Antiqua" w:hAnsi="Book Antiqua"/>
          <w:noProof/>
        </w:rPr>
        <w:t xml:space="preserve"> przez właściciela nieruchomości obowiązku w zakresie selektywnego zbierania odpadów komunalnych podmiot odbierający odpady przyjmuje je jako zmieszane odpady komunalne i powiadamia o tym fakcie Zamawiającego wraz ze wskazaniem adresu nieruchomości oraz materiału dowodowego potwierdzjący brak selekcji odpadów. Zamawiający winnien być powiadomiony o zaistniały przypadku niepóźniej niż w terminie </w:t>
      </w:r>
      <w:r w:rsidR="00FA2296" w:rsidRPr="0094331B">
        <w:rPr>
          <w:rFonts w:ascii="Book Antiqua" w:hAnsi="Book Antiqua"/>
          <w:noProof/>
        </w:rPr>
        <w:t>do</w:t>
      </w:r>
      <w:r w:rsidR="00805521" w:rsidRPr="0094331B">
        <w:rPr>
          <w:rFonts w:ascii="Book Antiqua" w:hAnsi="Book Antiqua"/>
          <w:noProof/>
        </w:rPr>
        <w:t xml:space="preserve"> </w:t>
      </w:r>
      <w:r w:rsidR="00FA36B8" w:rsidRPr="0094331B">
        <w:rPr>
          <w:rFonts w:ascii="Book Antiqua" w:hAnsi="Book Antiqua"/>
          <w:noProof/>
        </w:rPr>
        <w:t>7 dni.</w:t>
      </w:r>
    </w:p>
    <w:p w14:paraId="79110B08" w14:textId="77777777" w:rsidR="00550167" w:rsidRPr="0094331B" w:rsidRDefault="00776906" w:rsidP="0050572A">
      <w:pPr>
        <w:pStyle w:val="NormalnyWeb"/>
        <w:numPr>
          <w:ilvl w:val="0"/>
          <w:numId w:val="30"/>
        </w:numPr>
        <w:tabs>
          <w:tab w:val="left" w:pos="709"/>
          <w:tab w:val="left" w:pos="993"/>
        </w:tabs>
        <w:spacing w:before="0" w:beforeAutospacing="0" w:after="0"/>
        <w:ind w:hanging="11"/>
        <w:jc w:val="both"/>
        <w:rPr>
          <w:rFonts w:ascii="Book Antiqua" w:hAnsi="Book Antiqua"/>
          <w:bCs/>
        </w:rPr>
      </w:pPr>
      <w:r w:rsidRPr="0094331B">
        <w:rPr>
          <w:rFonts w:ascii="Book Antiqua" w:hAnsi="Book Antiqua"/>
        </w:rPr>
        <w:t>dążenie do osiągnięcia wymaganego poziomu odzysku określonego</w:t>
      </w:r>
      <w:r w:rsidR="00C629EF" w:rsidRPr="0094331B">
        <w:rPr>
          <w:rFonts w:ascii="Book Antiqua" w:hAnsi="Book Antiqua"/>
        </w:rPr>
        <w:t xml:space="preserve"> </w:t>
      </w:r>
      <w:r w:rsidR="00865C41" w:rsidRPr="0094331B">
        <w:rPr>
          <w:rFonts w:ascii="Book Antiqua" w:hAnsi="Book Antiqua"/>
        </w:rPr>
        <w:t xml:space="preserve">                                  </w:t>
      </w:r>
      <w:r w:rsidRPr="0094331B">
        <w:rPr>
          <w:rFonts w:ascii="Book Antiqua" w:hAnsi="Book Antiqua"/>
        </w:rPr>
        <w:t xml:space="preserve">w Rozporządzeniu Ministra Środowiska z dnia 14 grudnia 2016r. w sprawie poziomów </w:t>
      </w:r>
      <w:r w:rsidRPr="0094331B">
        <w:rPr>
          <w:rFonts w:ascii="Book Antiqua" w:hAnsi="Book Antiqua"/>
          <w:bCs/>
        </w:rPr>
        <w:t>recyklingu, przygotowania do ponownego użycia i odzysku innymi metodami niektórych frakcji odpadów komunalnych (Dz. U. z 2016, poz. 2167) oraz w</w:t>
      </w:r>
      <w:r w:rsidR="00C629EF" w:rsidRPr="0094331B">
        <w:rPr>
          <w:rFonts w:ascii="Book Antiqua" w:hAnsi="Book Antiqua"/>
          <w:bCs/>
        </w:rPr>
        <w:t xml:space="preserve"> </w:t>
      </w:r>
      <w:r w:rsidRPr="0094331B">
        <w:rPr>
          <w:rFonts w:ascii="Book Antiqua" w:hAnsi="Book Antiqua"/>
        </w:rPr>
        <w:t xml:space="preserve">Rozporządzeniu Ministra Środowiska z dnia </w:t>
      </w:r>
      <w:r w:rsidR="00550167" w:rsidRPr="0094331B">
        <w:rPr>
          <w:rFonts w:ascii="Book Antiqua" w:hAnsi="Book Antiqua"/>
        </w:rPr>
        <w:t xml:space="preserve">15 grudnia 2017r. w sprawie poziomów ograniczenia składowania masy odpadów ulegających biodegradacji (Dz. U. z 2017r., poz. 2412);  </w:t>
      </w:r>
    </w:p>
    <w:p w14:paraId="1DE132B6" w14:textId="28EC72EE" w:rsidR="00776906" w:rsidRPr="0094331B" w:rsidRDefault="00A92C20" w:rsidP="0050572A">
      <w:pPr>
        <w:pStyle w:val="NormalnyWeb"/>
        <w:numPr>
          <w:ilvl w:val="0"/>
          <w:numId w:val="30"/>
        </w:numPr>
        <w:tabs>
          <w:tab w:val="left" w:pos="709"/>
          <w:tab w:val="left" w:pos="993"/>
        </w:tabs>
        <w:spacing w:before="0" w:beforeAutospacing="0" w:after="0"/>
        <w:ind w:hanging="11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t>przekazywanie selektywnie zebrane odpadów komunalnych</w:t>
      </w:r>
      <w:r w:rsidR="00776906" w:rsidRPr="0094331B">
        <w:rPr>
          <w:rFonts w:ascii="Book Antiqua" w:hAnsi="Book Antiqua"/>
          <w:noProof/>
        </w:rPr>
        <w:t xml:space="preserve"> bezpośrednio lub za pośrednictwem innego zbierającego odpady do instalacji</w:t>
      </w:r>
      <w:r w:rsidR="00776906" w:rsidRPr="0094331B">
        <w:rPr>
          <w:rFonts w:ascii="Book Antiqua" w:hAnsi="Book Antiqua"/>
        </w:rPr>
        <w:t xml:space="preserve"> odzysku lub unieszkodliwiania odpadów, zgodnie z hie</w:t>
      </w:r>
      <w:r w:rsidR="001E02BB" w:rsidRPr="0094331B">
        <w:rPr>
          <w:rFonts w:ascii="Book Antiqua" w:hAnsi="Book Antiqua"/>
        </w:rPr>
        <w:t xml:space="preserve">rarchią sposobów postępowania </w:t>
      </w:r>
      <w:r w:rsidR="00B17C8E">
        <w:rPr>
          <w:rFonts w:ascii="Book Antiqua" w:hAnsi="Book Antiqua"/>
        </w:rPr>
        <w:t xml:space="preserve">                </w:t>
      </w:r>
      <w:bookmarkStart w:id="7" w:name="_GoBack"/>
      <w:bookmarkEnd w:id="7"/>
      <w:r w:rsidR="001E02BB"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 xml:space="preserve">z odpadami, o której mowa w art. 17 ustawy o odpadach, </w:t>
      </w:r>
      <w:r w:rsidRPr="0094331B">
        <w:rPr>
          <w:rFonts w:ascii="Book Antiqua" w:hAnsi="Book Antiqua"/>
        </w:rPr>
        <w:t>z zastrzeżeniem, że</w:t>
      </w:r>
      <w:r w:rsidR="003D49F7" w:rsidRPr="0094331B">
        <w:rPr>
          <w:rFonts w:ascii="Book Antiqua" w:hAnsi="Book Antiqua"/>
        </w:rPr>
        <w:t xml:space="preserve"> </w:t>
      </w:r>
      <w:r w:rsidR="00776906" w:rsidRPr="0094331B">
        <w:rPr>
          <w:rFonts w:ascii="Book Antiqua" w:hAnsi="Book Antiqua"/>
        </w:rPr>
        <w:t xml:space="preserve">odpady zielone </w:t>
      </w:r>
      <w:r w:rsidRPr="0094331B">
        <w:rPr>
          <w:rFonts w:ascii="Book Antiqua" w:hAnsi="Book Antiqua"/>
        </w:rPr>
        <w:t xml:space="preserve">mają być </w:t>
      </w:r>
      <w:r w:rsidR="00776906" w:rsidRPr="0094331B">
        <w:rPr>
          <w:rFonts w:ascii="Book Antiqua" w:hAnsi="Book Antiqua"/>
        </w:rPr>
        <w:t xml:space="preserve">bezpośrednio </w:t>
      </w:r>
      <w:r w:rsidRPr="0094331B">
        <w:rPr>
          <w:rFonts w:ascii="Book Antiqua" w:hAnsi="Book Antiqua"/>
        </w:rPr>
        <w:t xml:space="preserve">przekazane </w:t>
      </w:r>
      <w:r w:rsidR="00776906" w:rsidRPr="0094331B">
        <w:rPr>
          <w:rFonts w:ascii="Book Antiqua" w:hAnsi="Book Antiqua"/>
        </w:rPr>
        <w:t>do regionalnej instalacji do przetwarzania odpadów</w:t>
      </w:r>
      <w:r w:rsidRPr="0094331B">
        <w:rPr>
          <w:rFonts w:ascii="Book Antiqua" w:hAnsi="Book Antiqua"/>
        </w:rPr>
        <w:t xml:space="preserve">, </w:t>
      </w:r>
      <w:r w:rsidR="008527F8" w:rsidRPr="0094331B">
        <w:rPr>
          <w:rFonts w:ascii="Book Antiqua" w:hAnsi="Book Antiqua"/>
        </w:rPr>
        <w:t xml:space="preserve">o </w:t>
      </w:r>
      <w:r w:rsidRPr="0094331B">
        <w:rPr>
          <w:rFonts w:ascii="Book Antiqua" w:hAnsi="Book Antiqua"/>
        </w:rPr>
        <w:t xml:space="preserve">której mowa w </w:t>
      </w:r>
      <w:r w:rsidR="00B17C8E">
        <w:rPr>
          <w:rFonts w:ascii="Book Antiqua" w:hAnsi="Book Antiqua"/>
        </w:rPr>
        <w:t>dziale</w:t>
      </w:r>
      <w:r w:rsidR="003D49F7" w:rsidRPr="0094331B">
        <w:rPr>
          <w:rFonts w:ascii="Book Antiqua" w:hAnsi="Book Antiqua"/>
        </w:rPr>
        <w:t xml:space="preserve"> III </w:t>
      </w:r>
      <w:r w:rsidRPr="0094331B">
        <w:rPr>
          <w:rFonts w:ascii="Book Antiqua" w:hAnsi="Book Antiqua"/>
        </w:rPr>
        <w:t>ust. 6 pkt 10 niniejszego OPZ.</w:t>
      </w:r>
    </w:p>
    <w:p w14:paraId="63632CE2" w14:textId="77777777" w:rsidR="00776906" w:rsidRPr="0094331B" w:rsidRDefault="00776906" w:rsidP="0050572A">
      <w:pPr>
        <w:pStyle w:val="NormalnyWeb"/>
        <w:numPr>
          <w:ilvl w:val="0"/>
          <w:numId w:val="26"/>
        </w:numPr>
        <w:spacing w:before="0" w:beforeAutospacing="0" w:after="0"/>
        <w:ind w:left="709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Do głównych zadań w zakresie zebranych </w:t>
      </w:r>
      <w:r w:rsidRPr="0094331B">
        <w:rPr>
          <w:rFonts w:ascii="Book Antiqua" w:hAnsi="Book Antiqua" w:cs="Arial"/>
        </w:rPr>
        <w:t>odpadów komunalnych segregowanych  z nieruchomości zamieszkałych i niezamieszkałych z punktów zbiórek wraz z ich zagospodarowaniem należeć będzie</w:t>
      </w:r>
      <w:r w:rsidR="000F74BA" w:rsidRPr="0094331B">
        <w:rPr>
          <w:rFonts w:ascii="Book Antiqua" w:hAnsi="Book Antiqua" w:cs="Arial"/>
        </w:rPr>
        <w:t>:</w:t>
      </w:r>
    </w:p>
    <w:p w14:paraId="6EBDBFDA" w14:textId="77777777" w:rsidR="00776906" w:rsidRPr="0094331B" w:rsidRDefault="00776906" w:rsidP="0050572A">
      <w:pPr>
        <w:pStyle w:val="NormalnyWeb"/>
        <w:numPr>
          <w:ilvl w:val="1"/>
          <w:numId w:val="18"/>
        </w:numPr>
        <w:tabs>
          <w:tab w:val="left" w:pos="567"/>
          <w:tab w:val="num" w:pos="709"/>
          <w:tab w:val="left" w:pos="851"/>
        </w:tabs>
        <w:spacing w:before="0" w:beforeAutospacing="0" w:after="0"/>
        <w:ind w:left="709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odbierania mebli i innych odpadów wielkogabarytowych, zużytego sprzętu elektrycznego i elektronicznego,  zużytych baterii i akumulatorów, zużytych opon, odzieży i tekstyliów  -  2 razy do roku z punktów zbiórek;</w:t>
      </w:r>
    </w:p>
    <w:p w14:paraId="007601AA" w14:textId="6D568326" w:rsidR="000F74BA" w:rsidRPr="0094331B" w:rsidRDefault="000F74BA" w:rsidP="0050572A">
      <w:pPr>
        <w:pStyle w:val="NormalnyWeb"/>
        <w:numPr>
          <w:ilvl w:val="1"/>
          <w:numId w:val="18"/>
        </w:numPr>
        <w:tabs>
          <w:tab w:val="left" w:pos="567"/>
          <w:tab w:val="num" w:pos="709"/>
          <w:tab w:val="left" w:pos="851"/>
        </w:tabs>
        <w:spacing w:before="0" w:beforeAutospacing="0" w:after="0"/>
        <w:ind w:left="709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lastRenderedPageBreak/>
        <w:t xml:space="preserve"> przekazywanie selektywnie zebrane odpadów komunalnych bezpośrednio lub za pośrednictwem innego zbierającego odpady do instalacji</w:t>
      </w:r>
      <w:r w:rsidRPr="0094331B">
        <w:rPr>
          <w:rFonts w:ascii="Book Antiqua" w:hAnsi="Book Antiqua"/>
        </w:rPr>
        <w:t xml:space="preserve"> odzysku lub unieszkodliwiania odpadów, zgodnie z hie</w:t>
      </w:r>
      <w:r w:rsidR="00200DBA" w:rsidRPr="0094331B">
        <w:rPr>
          <w:rFonts w:ascii="Book Antiqua" w:hAnsi="Book Antiqua"/>
        </w:rPr>
        <w:t xml:space="preserve">rarchią sposobów postępowania </w:t>
      </w:r>
      <w:r w:rsidR="003D49F7" w:rsidRPr="0094331B">
        <w:rPr>
          <w:rFonts w:ascii="Book Antiqua" w:hAnsi="Book Antiqua"/>
        </w:rPr>
        <w:t xml:space="preserve">                             </w:t>
      </w:r>
      <w:r w:rsidR="00200DBA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z odpadami, o której mowa w art. 17 ustawy o odpadach, z zastrzeżeniem, że</w:t>
      </w:r>
      <w:r w:rsidR="00C629EF" w:rsidRPr="0094331B">
        <w:rPr>
          <w:rFonts w:ascii="Book Antiqua" w:hAnsi="Book Antiqua"/>
        </w:rPr>
        <w:t xml:space="preserve">  </w:t>
      </w:r>
      <w:r w:rsidRPr="0094331B">
        <w:rPr>
          <w:rFonts w:ascii="Book Antiqua" w:hAnsi="Book Antiqua"/>
        </w:rPr>
        <w:t xml:space="preserve">odpady zielone mają być bezpośrednio przekazane do regionalnej instalacji do przetwarzania odpadów, o której mowa w </w:t>
      </w:r>
      <w:r w:rsidR="00B17C8E">
        <w:rPr>
          <w:rFonts w:ascii="Book Antiqua" w:hAnsi="Book Antiqua"/>
        </w:rPr>
        <w:t>dziale</w:t>
      </w:r>
      <w:r w:rsidR="003D49F7" w:rsidRPr="0094331B">
        <w:rPr>
          <w:rFonts w:ascii="Book Antiqua" w:hAnsi="Book Antiqua"/>
        </w:rPr>
        <w:t xml:space="preserve"> III, </w:t>
      </w:r>
      <w:r w:rsidRPr="0094331B">
        <w:rPr>
          <w:rFonts w:ascii="Book Antiqua" w:hAnsi="Book Antiqua"/>
        </w:rPr>
        <w:t xml:space="preserve">ust. </w:t>
      </w:r>
      <w:r w:rsidR="00C14242" w:rsidRPr="0094331B">
        <w:rPr>
          <w:rFonts w:ascii="Book Antiqua" w:hAnsi="Book Antiqua"/>
        </w:rPr>
        <w:t>6</w:t>
      </w:r>
      <w:r w:rsidR="003D49F7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 xml:space="preserve">pkt </w:t>
      </w:r>
      <w:r w:rsidR="00C14242" w:rsidRPr="0094331B">
        <w:rPr>
          <w:rFonts w:ascii="Book Antiqua" w:hAnsi="Book Antiqua"/>
        </w:rPr>
        <w:t>10</w:t>
      </w:r>
      <w:r w:rsidRPr="0094331B">
        <w:rPr>
          <w:rFonts w:ascii="Book Antiqua" w:hAnsi="Book Antiqua"/>
        </w:rPr>
        <w:t xml:space="preserve"> OPZ.</w:t>
      </w:r>
    </w:p>
    <w:p w14:paraId="4A2A86C9" w14:textId="77777777" w:rsidR="00181744" w:rsidRPr="0094331B" w:rsidRDefault="00181744" w:rsidP="0050572A">
      <w:pPr>
        <w:pStyle w:val="NormalnyWeb"/>
        <w:numPr>
          <w:ilvl w:val="0"/>
          <w:numId w:val="26"/>
        </w:numPr>
        <w:spacing w:before="0" w:beforeAutospacing="0" w:after="0"/>
        <w:ind w:left="426" w:hanging="142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Do głównych zadań w zakresie </w:t>
      </w:r>
      <w:r w:rsidRPr="0094331B">
        <w:rPr>
          <w:rFonts w:ascii="Book Antiqua" w:hAnsi="Book Antiqua" w:cs="Arial"/>
        </w:rPr>
        <w:t>opracowania harmonogramów należeć będzie:</w:t>
      </w:r>
    </w:p>
    <w:p w14:paraId="5C81B76B" w14:textId="77777777" w:rsidR="00181744" w:rsidRPr="0094331B" w:rsidRDefault="006928B4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142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opracowanie </w:t>
      </w:r>
      <w:r w:rsidR="001E02BB" w:rsidRPr="0094331B">
        <w:rPr>
          <w:rFonts w:ascii="Book Antiqua" w:hAnsi="Book Antiqua"/>
        </w:rPr>
        <w:t xml:space="preserve">harmonogramów odbioru odpadów komunalnych (zmieszanych i segregowanych, za wyjątkiem odpadów segregowanych zbieranych z punktów zbiórek – 2 razy  w roku) raz na kwartał,  w </w:t>
      </w:r>
      <w:r w:rsidR="00181744" w:rsidRPr="0094331B">
        <w:rPr>
          <w:rFonts w:ascii="Book Antiqua" w:hAnsi="Book Antiqua"/>
        </w:rPr>
        <w:t>oparciu o wskazania zawarte w OPZ,</w:t>
      </w:r>
    </w:p>
    <w:p w14:paraId="77666679" w14:textId="77777777" w:rsidR="00181744" w:rsidRPr="0094331B" w:rsidRDefault="00181744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142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przedło</w:t>
      </w:r>
      <w:r w:rsidR="006928B4" w:rsidRPr="0094331B">
        <w:rPr>
          <w:rFonts w:ascii="Book Antiqua" w:hAnsi="Book Antiqua"/>
        </w:rPr>
        <w:t xml:space="preserve">żenie </w:t>
      </w:r>
      <w:r w:rsidRPr="0094331B">
        <w:rPr>
          <w:rFonts w:ascii="Book Antiqua" w:hAnsi="Book Antiqua"/>
        </w:rPr>
        <w:t>Zamawiającemu harmonogram</w:t>
      </w:r>
      <w:r w:rsidR="00005877" w:rsidRPr="0094331B">
        <w:rPr>
          <w:rFonts w:ascii="Book Antiqua" w:hAnsi="Book Antiqua"/>
        </w:rPr>
        <w:t>ów</w:t>
      </w:r>
      <w:r w:rsidRPr="0094331B">
        <w:rPr>
          <w:rFonts w:ascii="Book Antiqua" w:hAnsi="Book Antiqua"/>
        </w:rPr>
        <w:t xml:space="preserve"> określony w pkt 1) </w:t>
      </w:r>
      <w:r w:rsidR="00601FAC" w:rsidRPr="0094331B">
        <w:rPr>
          <w:rFonts w:ascii="Book Antiqua" w:hAnsi="Book Antiqua"/>
        </w:rPr>
        <w:t xml:space="preserve">                             </w:t>
      </w:r>
      <w:r w:rsidRPr="0094331B">
        <w:rPr>
          <w:rFonts w:ascii="Book Antiqua" w:hAnsi="Book Antiqua"/>
        </w:rPr>
        <w:t xml:space="preserve">w terminie 5 dni roboczych od dnia podpisania umowy, a Zamawiający zobowiązany jest dokonać akceptacji lub wnieść uwagi w terminie 3 dni roboczych od dnia przedłożenia przez Wykonawcę harmonogramów. </w:t>
      </w:r>
      <w:r w:rsidR="00601FAC" w:rsidRPr="0094331B">
        <w:rPr>
          <w:rFonts w:ascii="Book Antiqua" w:hAnsi="Book Antiqua"/>
        </w:rPr>
        <w:t xml:space="preserve"> </w:t>
      </w:r>
      <w:r w:rsidR="00A3521D" w:rsidRPr="0094331B">
        <w:rPr>
          <w:rFonts w:ascii="Book Antiqua" w:hAnsi="Book Antiqua"/>
        </w:rPr>
        <w:t xml:space="preserve">W </w:t>
      </w:r>
      <w:r w:rsidRPr="0094331B">
        <w:rPr>
          <w:rFonts w:ascii="Book Antiqua" w:hAnsi="Book Antiqua"/>
        </w:rPr>
        <w:t>przypadku wniesienia zastrzeżeń przez Zamawiającego, Wykonawca zobowiązany jest w terminie 3 dni roboczych od dnia ich otrzymania  uwzględnić przedmiotowe uwagi,</w:t>
      </w:r>
    </w:p>
    <w:p w14:paraId="2E7631A9" w14:textId="77777777" w:rsidR="00181744" w:rsidRPr="0094331B" w:rsidRDefault="00200DBA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uwzględnienie</w:t>
      </w:r>
      <w:r w:rsidR="00181744" w:rsidRPr="0094331B">
        <w:rPr>
          <w:rFonts w:ascii="Book Antiqua" w:hAnsi="Book Antiqua"/>
        </w:rPr>
        <w:t xml:space="preserve"> w trakcie opracowywania harmonogramu rodzaj</w:t>
      </w:r>
      <w:r w:rsidR="00005877" w:rsidRPr="0094331B">
        <w:rPr>
          <w:rFonts w:ascii="Book Antiqua" w:hAnsi="Book Antiqua"/>
        </w:rPr>
        <w:t>u</w:t>
      </w:r>
      <w:r w:rsidR="00181744" w:rsidRPr="0094331B">
        <w:rPr>
          <w:rFonts w:ascii="Book Antiqua" w:hAnsi="Book Antiqua"/>
        </w:rPr>
        <w:t xml:space="preserve"> zabudowy oraz wymaganą częstotliwość odbioru odpadów komunalnych w taki sposób, aby nie dochodziło do przepełnienia pojemników na odpady, szczególnie w dniach świątecznych oraz w dniach ustawowo wolnych od pracy,</w:t>
      </w:r>
    </w:p>
    <w:p w14:paraId="075BE40F" w14:textId="77777777" w:rsidR="00EA1E33" w:rsidRPr="0094331B" w:rsidRDefault="00200DBA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uzyskanie akceptacji Zamawiającego w terminie do 7 dni roboczych, każdorazowo przed dokonaniem zmiany w harmonogramie;</w:t>
      </w:r>
    </w:p>
    <w:p w14:paraId="6B48C7BF" w14:textId="77777777" w:rsidR="00200DBA" w:rsidRPr="0094331B" w:rsidRDefault="00200DBA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przekazywanie harmonogramów właścicielom  </w:t>
      </w:r>
      <w:r w:rsidR="0067229D" w:rsidRPr="0094331B">
        <w:rPr>
          <w:rFonts w:ascii="Book Antiqua" w:hAnsi="Book Antiqua"/>
        </w:rPr>
        <w:t xml:space="preserve">nowo powstałych </w:t>
      </w:r>
      <w:r w:rsidRPr="0094331B">
        <w:rPr>
          <w:rFonts w:ascii="Book Antiqua" w:hAnsi="Book Antiqua"/>
        </w:rPr>
        <w:t>nieruchomości zamieszkałych oraz właścicielom nieruchomości niezamieszkałych oraz Zamawiającemu w termi</w:t>
      </w:r>
      <w:r w:rsidR="008141BA" w:rsidRPr="0094331B">
        <w:rPr>
          <w:rFonts w:ascii="Book Antiqua" w:hAnsi="Book Antiqua"/>
        </w:rPr>
        <w:t>nie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 xml:space="preserve">do 7 dni; </w:t>
      </w:r>
    </w:p>
    <w:p w14:paraId="6223E258" w14:textId="578D0FDB" w:rsidR="00005877" w:rsidRPr="0094331B" w:rsidRDefault="00005877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dostarczenie harmonogramów właścicielom nieruchomości zamieszkałych </w:t>
      </w:r>
      <w:r w:rsidR="00601FAC" w:rsidRPr="0094331B">
        <w:rPr>
          <w:rFonts w:ascii="Book Antiqua" w:hAnsi="Book Antiqua"/>
        </w:rPr>
        <w:t xml:space="preserve">                                                                           </w:t>
      </w:r>
      <w:r w:rsidRPr="0094331B">
        <w:rPr>
          <w:rFonts w:ascii="Book Antiqua" w:hAnsi="Book Antiqua"/>
        </w:rPr>
        <w:t xml:space="preserve">i niezamieszkałych </w:t>
      </w:r>
      <w:r w:rsidR="0067229D" w:rsidRPr="0094331B">
        <w:rPr>
          <w:rFonts w:ascii="Book Antiqua" w:hAnsi="Book Antiqua"/>
        </w:rPr>
        <w:t xml:space="preserve">i Zamawiającemu </w:t>
      </w:r>
      <w:r w:rsidR="008141BA" w:rsidRPr="0094331B">
        <w:rPr>
          <w:rFonts w:ascii="Book Antiqua" w:hAnsi="Book Antiqua"/>
        </w:rPr>
        <w:t xml:space="preserve">w terminie 14 dni  </w:t>
      </w:r>
      <w:r w:rsidRPr="0094331B">
        <w:rPr>
          <w:rFonts w:ascii="Book Antiqua" w:hAnsi="Book Antiqua"/>
        </w:rPr>
        <w:t>przed rozpoczęciem każdego kwartału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 xml:space="preserve">lub przed zbiórką – w przypadku odpadów segregowanych zbieranych z punktów zbiórek,  za wyjątkiem harmonogramów </w:t>
      </w:r>
      <w:r w:rsidR="0091131B">
        <w:rPr>
          <w:rFonts w:ascii="Book Antiqua" w:hAnsi="Book Antiqua"/>
        </w:rPr>
        <w:t xml:space="preserve">za miesiące: maj                    i czerwiec, </w:t>
      </w:r>
      <w:r w:rsidRPr="0094331B">
        <w:rPr>
          <w:rFonts w:ascii="Book Antiqua" w:hAnsi="Book Antiqua"/>
        </w:rPr>
        <w:t xml:space="preserve"> które Wykonawca zobowiązany jest dostarczyć właścicielom nieruchomości zamieszkałych </w:t>
      </w:r>
      <w:r w:rsidR="00601FAC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i niezamieszkałych nie później niż w terminie 14 dni roboczych od podpisania umowy;</w:t>
      </w:r>
    </w:p>
    <w:p w14:paraId="15AF42D5" w14:textId="77777777" w:rsidR="00181744" w:rsidRPr="0094331B" w:rsidRDefault="00200DBA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umieszczenie harmonogramów oraz zmian do harmonogramów na własnej stronie internetowej przez cały okres obowiązywania umowy, </w:t>
      </w:r>
      <w:r w:rsidR="00181744" w:rsidRPr="0094331B">
        <w:rPr>
          <w:rFonts w:ascii="Book Antiqua" w:hAnsi="Book Antiqua"/>
        </w:rPr>
        <w:t xml:space="preserve">w przypadku posiadania strony internetowej </w:t>
      </w:r>
      <w:r w:rsidRPr="0094331B">
        <w:rPr>
          <w:rFonts w:ascii="Book Antiqua" w:hAnsi="Book Antiqua"/>
        </w:rPr>
        <w:t xml:space="preserve">przez </w:t>
      </w:r>
      <w:r w:rsidR="00C14242" w:rsidRPr="0094331B">
        <w:rPr>
          <w:rFonts w:ascii="Book Antiqua" w:hAnsi="Book Antiqua"/>
        </w:rPr>
        <w:t>Wykonawcę</w:t>
      </w:r>
      <w:r w:rsidRPr="0094331B">
        <w:rPr>
          <w:rFonts w:ascii="Book Antiqua" w:hAnsi="Book Antiqua"/>
        </w:rPr>
        <w:t>;</w:t>
      </w:r>
    </w:p>
    <w:p w14:paraId="7FA39854" w14:textId="77777777" w:rsidR="00181744" w:rsidRPr="0094331B" w:rsidRDefault="00005877" w:rsidP="0050572A">
      <w:pPr>
        <w:pStyle w:val="NormalnyWeb"/>
        <w:numPr>
          <w:ilvl w:val="1"/>
          <w:numId w:val="21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przestrzeganie terminów określonych w harmonogramie odbioru, jak również wszystkich pozostałych terminów realizacji obowiązków określonych bądź wynikających z umowy z OPZ i z harmonogramów zatwierdzonych przez  Zamawiającego.</w:t>
      </w:r>
    </w:p>
    <w:p w14:paraId="4217BC23" w14:textId="77777777" w:rsidR="000F74BA" w:rsidRPr="0094331B" w:rsidRDefault="000F74BA" w:rsidP="0050572A">
      <w:pPr>
        <w:pStyle w:val="NormalnyWeb"/>
        <w:numPr>
          <w:ilvl w:val="0"/>
          <w:numId w:val="26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Zasady ogólne dotyczące wykonania usługi</w:t>
      </w:r>
      <w:r w:rsidR="00581F7E" w:rsidRPr="0094331B">
        <w:rPr>
          <w:rFonts w:ascii="Book Antiqua" w:hAnsi="Book Antiqua" w:cs="Arial"/>
        </w:rPr>
        <w:t>:</w:t>
      </w:r>
    </w:p>
    <w:p w14:paraId="23995AAA" w14:textId="77777777" w:rsidR="000F74BA" w:rsidRPr="0094331B" w:rsidRDefault="000F74BA" w:rsidP="0050572A">
      <w:pPr>
        <w:pStyle w:val="NormalnyWeb"/>
        <w:numPr>
          <w:ilvl w:val="0"/>
          <w:numId w:val="15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zorganizowani</w:t>
      </w:r>
      <w:r w:rsidR="00581F7E" w:rsidRPr="0094331B">
        <w:rPr>
          <w:rFonts w:ascii="Book Antiqua" w:hAnsi="Book Antiqua"/>
        </w:rPr>
        <w:t>e</w:t>
      </w:r>
      <w:r w:rsidRPr="0094331B">
        <w:rPr>
          <w:rFonts w:ascii="Book Antiqua" w:hAnsi="Book Antiqua"/>
        </w:rPr>
        <w:t xml:space="preserve"> zaplecza biurowego wraz z obsługą w taki sposób, aby możliwy był kontakt z Wykonawcą codziennie w dni robocze w godzinach pracy Wykonawcy,</w:t>
      </w:r>
    </w:p>
    <w:p w14:paraId="4D37FE54" w14:textId="77777777" w:rsidR="00EA1E33" w:rsidRPr="0094331B" w:rsidRDefault="000F74BA" w:rsidP="0050572A">
      <w:pPr>
        <w:pStyle w:val="NormalnyWeb"/>
        <w:numPr>
          <w:ilvl w:val="0"/>
          <w:numId w:val="15"/>
        </w:numPr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/>
        </w:rPr>
        <w:t>zorganizowani</w:t>
      </w:r>
      <w:r w:rsidR="00581F7E" w:rsidRPr="0094331B">
        <w:rPr>
          <w:rFonts w:ascii="Book Antiqua" w:hAnsi="Book Antiqua"/>
        </w:rPr>
        <w:t>e</w:t>
      </w:r>
      <w:r w:rsidRPr="0094331B">
        <w:rPr>
          <w:rFonts w:ascii="Book Antiqua" w:hAnsi="Book Antiqua"/>
        </w:rPr>
        <w:t xml:space="preserve"> dyżurów poza godzinami pracy Wykonawcy w taki sposób, aby możliwy był kontakt Zamawiającego z Wykonawcą szczególnie w przypadku wystąpienia zdarzeń nagłych i nieprzewidzianych a zagrażających życiu, zdrowiu </w:t>
      </w:r>
      <w:r w:rsidR="00601FAC" w:rsidRPr="0094331B">
        <w:rPr>
          <w:rFonts w:ascii="Book Antiqua" w:hAnsi="Book Antiqua"/>
        </w:rPr>
        <w:t xml:space="preserve">                      </w:t>
      </w:r>
      <w:r w:rsidRPr="0094331B">
        <w:rPr>
          <w:rFonts w:ascii="Book Antiqua" w:hAnsi="Book Antiqua"/>
        </w:rPr>
        <w:t xml:space="preserve">i bezpieczeństwu ludzi lub porządkowi publicznemu;  </w:t>
      </w:r>
    </w:p>
    <w:p w14:paraId="7824BCCC" w14:textId="77777777" w:rsidR="000F74BA" w:rsidRPr="0094331B" w:rsidRDefault="000F74BA" w:rsidP="0050572A">
      <w:pPr>
        <w:pStyle w:val="NormalnyWeb"/>
        <w:numPr>
          <w:ilvl w:val="0"/>
          <w:numId w:val="15"/>
        </w:numPr>
        <w:tabs>
          <w:tab w:val="left" w:pos="993"/>
        </w:tabs>
        <w:spacing w:before="0" w:beforeAutospacing="0" w:after="0"/>
        <w:ind w:left="993" w:hanging="426"/>
        <w:jc w:val="both"/>
        <w:rPr>
          <w:rFonts w:ascii="Book Antiqua" w:hAnsi="Book Antiqua"/>
          <w:b/>
        </w:rPr>
      </w:pPr>
      <w:r w:rsidRPr="0094331B">
        <w:rPr>
          <w:rFonts w:ascii="Book Antiqua" w:hAnsi="Book Antiqua" w:cs="Arial"/>
        </w:rPr>
        <w:t>zorganizowa</w:t>
      </w:r>
      <w:r w:rsidR="00581F7E" w:rsidRPr="0094331B">
        <w:rPr>
          <w:rFonts w:ascii="Book Antiqua" w:hAnsi="Book Antiqua" w:cs="Arial"/>
        </w:rPr>
        <w:t>nie</w:t>
      </w:r>
      <w:r w:rsidRPr="0094331B">
        <w:rPr>
          <w:rFonts w:ascii="Book Antiqua" w:hAnsi="Book Antiqua" w:cs="Arial"/>
        </w:rPr>
        <w:t xml:space="preserve"> oraz prowadz</w:t>
      </w:r>
      <w:r w:rsidR="00581F7E" w:rsidRPr="0094331B">
        <w:rPr>
          <w:rFonts w:ascii="Book Antiqua" w:hAnsi="Book Antiqua" w:cs="Arial"/>
        </w:rPr>
        <w:t xml:space="preserve">enie </w:t>
      </w:r>
      <w:r w:rsidRPr="0094331B">
        <w:rPr>
          <w:rFonts w:ascii="Book Antiqua" w:hAnsi="Book Antiqua" w:cs="Arial"/>
        </w:rPr>
        <w:t>selektywną zbiórkę odpadów komunalnych systemem:</w:t>
      </w:r>
    </w:p>
    <w:p w14:paraId="346BC79C" w14:textId="77777777" w:rsidR="000F74BA" w:rsidRPr="0094331B" w:rsidRDefault="000F74BA" w:rsidP="000F74BA">
      <w:pPr>
        <w:pStyle w:val="Tekstpodstawowy"/>
        <w:numPr>
          <w:ilvl w:val="2"/>
          <w:numId w:val="4"/>
        </w:numPr>
        <w:tabs>
          <w:tab w:val="clear" w:pos="2340"/>
          <w:tab w:val="left" w:pos="851"/>
        </w:tabs>
        <w:suppressAutoHyphens w:val="0"/>
        <w:autoSpaceDN w:val="0"/>
        <w:adjustRightInd w:val="0"/>
        <w:spacing w:after="0" w:line="276" w:lineRule="auto"/>
        <w:ind w:left="900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lastRenderedPageBreak/>
        <w:t xml:space="preserve">indywidualnym – polegającym na selektywnym zbieraniu i odbieraniu odpadów komunalnych zgromadzonych w przystosowanych do tego celu pojemnikach indywidualnych lub workach foliowych przeznaczonych dla jednej nieruchomości, </w:t>
      </w:r>
    </w:p>
    <w:p w14:paraId="09FFD4D2" w14:textId="2CFED138" w:rsidR="008141BA" w:rsidRPr="0091131B" w:rsidRDefault="000F74BA" w:rsidP="0091131B">
      <w:pPr>
        <w:pStyle w:val="Tekstpodstawowy"/>
        <w:numPr>
          <w:ilvl w:val="2"/>
          <w:numId w:val="4"/>
        </w:numPr>
        <w:tabs>
          <w:tab w:val="clear" w:pos="2340"/>
          <w:tab w:val="left" w:pos="851"/>
        </w:tabs>
        <w:suppressAutoHyphens w:val="0"/>
        <w:autoSpaceDN w:val="0"/>
        <w:adjustRightInd w:val="0"/>
        <w:spacing w:after="0" w:line="276" w:lineRule="auto"/>
        <w:ind w:left="900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 xml:space="preserve"> zbiorowym – polegającym na selektywnym zbieraniu i odbieraniu odpadów komunalnych zgromadzonych w przystosowanych do tego celu pojemnikach przeznaczonych dla kilku nieruchomości przeznaczonych do segregacji</w:t>
      </w:r>
      <w:r w:rsidR="0091131B">
        <w:rPr>
          <w:rFonts w:ascii="Book Antiqua" w:hAnsi="Book Antiqua" w:cs="Arial"/>
          <w:sz w:val="24"/>
          <w:szCs w:val="24"/>
        </w:rPr>
        <w:t xml:space="preserve"> </w:t>
      </w:r>
      <w:r w:rsidR="008141BA" w:rsidRPr="0091131B">
        <w:rPr>
          <w:rFonts w:ascii="Book Antiqua" w:hAnsi="Book Antiqua" w:cs="Arial"/>
          <w:sz w:val="24"/>
          <w:szCs w:val="24"/>
        </w:rPr>
        <w:t>przy czym  wymienione w OPZ zadania w zakresie bezpośredniego odbierania odpadów komunalnych należy analogicznie stosować do systemu zbiorowego</w:t>
      </w:r>
      <w:r w:rsidR="00601FAC" w:rsidRPr="0091131B">
        <w:rPr>
          <w:rFonts w:ascii="Book Antiqua" w:hAnsi="Book Antiqua" w:cs="Arial"/>
          <w:sz w:val="24"/>
          <w:szCs w:val="24"/>
        </w:rPr>
        <w:t xml:space="preserve"> (za wyjątkiem worków, które otrzymują właściciele nieruchomości zamieszkałych w systemie indywidualnym).</w:t>
      </w:r>
      <w:r w:rsidR="008141BA" w:rsidRPr="0091131B">
        <w:rPr>
          <w:rFonts w:ascii="Book Antiqua" w:hAnsi="Book Antiqua" w:cs="Arial"/>
          <w:sz w:val="24"/>
          <w:szCs w:val="24"/>
        </w:rPr>
        <w:t xml:space="preserve"> </w:t>
      </w:r>
    </w:p>
    <w:p w14:paraId="369425BA" w14:textId="77777777" w:rsidR="00581F7E" w:rsidRPr="0094331B" w:rsidRDefault="00581F7E" w:rsidP="0050572A">
      <w:pPr>
        <w:pStyle w:val="Tekstpodstawowy"/>
        <w:numPr>
          <w:ilvl w:val="0"/>
          <w:numId w:val="15"/>
        </w:numPr>
        <w:tabs>
          <w:tab w:val="clear" w:pos="1211"/>
          <w:tab w:val="num" w:pos="851"/>
        </w:tabs>
        <w:suppressAutoHyphens w:val="0"/>
        <w:autoSpaceDN w:val="0"/>
        <w:adjustRightInd w:val="0"/>
        <w:spacing w:after="0" w:line="276" w:lineRule="auto"/>
        <w:ind w:left="851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 xml:space="preserve">zorganizowanie akcji </w:t>
      </w:r>
      <w:r w:rsidR="004D0153" w:rsidRPr="0094331B">
        <w:rPr>
          <w:rFonts w:ascii="Book Antiqua" w:hAnsi="Book Antiqua" w:cs="Arial"/>
          <w:sz w:val="24"/>
          <w:szCs w:val="24"/>
        </w:rPr>
        <w:t>(</w:t>
      </w:r>
      <w:r w:rsidR="004D0153" w:rsidRPr="0094331B">
        <w:rPr>
          <w:rFonts w:ascii="Book Antiqua" w:hAnsi="Book Antiqua" w:cs="Arial"/>
          <w:i/>
          <w:sz w:val="24"/>
          <w:szCs w:val="24"/>
        </w:rPr>
        <w:t xml:space="preserve">o ile </w:t>
      </w:r>
      <w:r w:rsidR="004445EA" w:rsidRPr="0094331B">
        <w:rPr>
          <w:rFonts w:ascii="Book Antiqua" w:hAnsi="Book Antiqua" w:cs="Arial"/>
          <w:i/>
          <w:sz w:val="24"/>
          <w:szCs w:val="24"/>
        </w:rPr>
        <w:t>Wykonawca się do niej zobowiązał</w:t>
      </w:r>
      <w:r w:rsidR="004445EA" w:rsidRPr="0094331B">
        <w:rPr>
          <w:rFonts w:ascii="Book Antiqua" w:hAnsi="Book Antiqua" w:cs="Arial"/>
          <w:sz w:val="24"/>
          <w:szCs w:val="24"/>
        </w:rPr>
        <w:t xml:space="preserve">) </w:t>
      </w:r>
      <w:r w:rsidRPr="0094331B">
        <w:rPr>
          <w:rFonts w:ascii="Book Antiqua" w:hAnsi="Book Antiqua" w:cs="Arial"/>
          <w:sz w:val="24"/>
          <w:szCs w:val="24"/>
        </w:rPr>
        <w:t xml:space="preserve">polegającej na </w:t>
      </w:r>
      <w:r w:rsidRPr="0094331B">
        <w:rPr>
          <w:rFonts w:ascii="Book Antiqua" w:hAnsi="Book Antiqua" w:cs="Palatino Linotype"/>
          <w:sz w:val="24"/>
          <w:szCs w:val="24"/>
        </w:rPr>
        <w:t>przeprowadzeniu co najmniej 1 prelekcji</w:t>
      </w:r>
      <w:r w:rsidR="004445EA" w:rsidRPr="0094331B">
        <w:rPr>
          <w:rFonts w:ascii="Book Antiqua" w:hAnsi="Book Antiqua" w:cs="Palatino Linotype"/>
          <w:sz w:val="24"/>
          <w:szCs w:val="24"/>
        </w:rPr>
        <w:t xml:space="preserve"> </w:t>
      </w:r>
      <w:r w:rsidRPr="0094331B">
        <w:rPr>
          <w:rFonts w:ascii="Book Antiqua" w:hAnsi="Book Antiqua" w:cs="Palatino Linotype"/>
          <w:sz w:val="24"/>
          <w:szCs w:val="24"/>
        </w:rPr>
        <w:t xml:space="preserve">w okresie obowiązywania umowy (prelekcja dotyczy </w:t>
      </w:r>
      <w:r w:rsidR="00865C41" w:rsidRPr="0094331B">
        <w:rPr>
          <w:rFonts w:ascii="Book Antiqua" w:hAnsi="Book Antiqua" w:cs="Palatino Linotype"/>
          <w:sz w:val="24"/>
          <w:szCs w:val="24"/>
        </w:rPr>
        <w:t xml:space="preserve">gimnazjów i </w:t>
      </w:r>
      <w:r w:rsidRPr="0094331B">
        <w:rPr>
          <w:rFonts w:ascii="Book Antiqua" w:hAnsi="Book Antiqua" w:cs="Palatino Linotype"/>
          <w:sz w:val="24"/>
          <w:szCs w:val="24"/>
        </w:rPr>
        <w:t>szkół podstawowych bez oddziałów) promujące selektywną zbiórkę odpadów komunalnych</w:t>
      </w:r>
      <w:r w:rsidR="004445EA" w:rsidRPr="0094331B">
        <w:rPr>
          <w:rFonts w:ascii="Book Antiqua" w:hAnsi="Book Antiqua" w:cs="Palatino Linotype"/>
          <w:sz w:val="24"/>
          <w:szCs w:val="24"/>
        </w:rPr>
        <w:t xml:space="preserve"> </w:t>
      </w:r>
      <w:r w:rsidRPr="0094331B">
        <w:rPr>
          <w:rFonts w:ascii="Book Antiqua" w:hAnsi="Book Antiqua" w:cs="Palatino Linotype"/>
          <w:sz w:val="24"/>
          <w:szCs w:val="24"/>
        </w:rPr>
        <w:t>w niżej wymienionych placówkach oświatowych:</w:t>
      </w:r>
    </w:p>
    <w:p w14:paraId="6C781534" w14:textId="77777777" w:rsidR="00581F7E" w:rsidRPr="0094331B" w:rsidRDefault="00581F7E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sz w:val="24"/>
          <w:szCs w:val="24"/>
        </w:rPr>
      </w:pPr>
      <w:r w:rsidRPr="0094331B">
        <w:rPr>
          <w:rFonts w:ascii="Book Antiqua" w:hAnsi="Book Antiqua" w:cs="Palatino Linotype"/>
          <w:sz w:val="24"/>
          <w:szCs w:val="24"/>
        </w:rPr>
        <w:t xml:space="preserve">- Szkoła Podstawowa nr 1 im. Tadeusza Kościuszki ul.  Krzywa 9, 57-200  Ząbkowice Śląskie; </w:t>
      </w:r>
    </w:p>
    <w:p w14:paraId="55D2546A" w14:textId="77777777" w:rsidR="00581F7E" w:rsidRPr="0094331B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sz w:val="24"/>
          <w:szCs w:val="24"/>
        </w:rPr>
      </w:pPr>
      <w:r w:rsidRPr="0094331B">
        <w:rPr>
          <w:rFonts w:ascii="Book Antiqua" w:hAnsi="Book Antiqua" w:cs="Palatino Linotype"/>
          <w:sz w:val="24"/>
          <w:szCs w:val="24"/>
        </w:rPr>
        <w:t xml:space="preserve">- </w:t>
      </w:r>
      <w:r w:rsidR="00581F7E" w:rsidRPr="0094331B">
        <w:rPr>
          <w:rFonts w:ascii="Book Antiqua" w:hAnsi="Book Antiqua" w:cs="Palatino Linotype"/>
          <w:sz w:val="24"/>
          <w:szCs w:val="24"/>
        </w:rPr>
        <w:t>Szkoła Podstawowa nr 2 z Oddziałami Przedszkolnymi, ul. Piastowska 1, 57-200 Ząbkowice Śląskie;</w:t>
      </w:r>
    </w:p>
    <w:p w14:paraId="00FD4F56" w14:textId="77777777" w:rsidR="00581F7E" w:rsidRPr="0094331B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sz w:val="24"/>
          <w:szCs w:val="24"/>
        </w:rPr>
      </w:pPr>
      <w:r w:rsidRPr="0094331B">
        <w:rPr>
          <w:rFonts w:ascii="Book Antiqua" w:hAnsi="Book Antiqua" w:cs="Palatino Linotype"/>
          <w:sz w:val="24"/>
          <w:szCs w:val="24"/>
        </w:rPr>
        <w:t xml:space="preserve">- </w:t>
      </w:r>
      <w:r w:rsidR="00581F7E" w:rsidRPr="0094331B">
        <w:rPr>
          <w:rFonts w:ascii="Book Antiqua" w:hAnsi="Book Antiqua" w:cs="Palatino Linotype"/>
          <w:sz w:val="24"/>
          <w:szCs w:val="24"/>
        </w:rPr>
        <w:t>Szkoła Podstawowa nr 3 im. Mikołaja Kopernika, ul. Orkana 32,  57-200 Ząbkowice Śląskie;</w:t>
      </w:r>
    </w:p>
    <w:p w14:paraId="10D94E24" w14:textId="77777777" w:rsidR="00581F7E" w:rsidRPr="0094331B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sz w:val="24"/>
          <w:szCs w:val="24"/>
        </w:rPr>
      </w:pPr>
      <w:r w:rsidRPr="0094331B">
        <w:rPr>
          <w:rFonts w:ascii="Book Antiqua" w:hAnsi="Book Antiqua" w:cs="Palatino Linotype"/>
          <w:sz w:val="24"/>
          <w:szCs w:val="24"/>
        </w:rPr>
        <w:t xml:space="preserve">- </w:t>
      </w:r>
      <w:r w:rsidR="00581F7E" w:rsidRPr="0094331B">
        <w:rPr>
          <w:rFonts w:ascii="Book Antiqua" w:hAnsi="Book Antiqua" w:cs="Palatino Linotype"/>
          <w:sz w:val="24"/>
          <w:szCs w:val="24"/>
        </w:rPr>
        <w:t>Szkoła Podstawowa w Braszowicach;</w:t>
      </w:r>
    </w:p>
    <w:p w14:paraId="7B9781E2" w14:textId="77777777" w:rsidR="00581F7E" w:rsidRPr="00227AC2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color w:val="000000" w:themeColor="text1"/>
          <w:sz w:val="24"/>
          <w:szCs w:val="24"/>
        </w:rPr>
      </w:pPr>
      <w:r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- </w:t>
      </w:r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Szkoła Podstawowa z Oddziałem Przedszkolnym w Zwróconej;</w:t>
      </w:r>
    </w:p>
    <w:p w14:paraId="7E5EB964" w14:textId="77777777" w:rsidR="00581F7E" w:rsidRPr="00227AC2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color w:val="000000" w:themeColor="text1"/>
          <w:sz w:val="24"/>
          <w:szCs w:val="24"/>
        </w:rPr>
      </w:pPr>
      <w:r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- </w:t>
      </w:r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Zespół </w:t>
      </w:r>
      <w:proofErr w:type="spellStart"/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Przedszkolno</w:t>
      </w:r>
      <w:proofErr w:type="spellEnd"/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 - Szkolny im. T. Kościuszki w Stolcu;</w:t>
      </w:r>
    </w:p>
    <w:p w14:paraId="12FB2459" w14:textId="77777777" w:rsidR="00581F7E" w:rsidRPr="00227AC2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color w:val="000000" w:themeColor="text1"/>
          <w:sz w:val="24"/>
          <w:szCs w:val="24"/>
        </w:rPr>
      </w:pPr>
      <w:r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 - </w:t>
      </w:r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Publiczne Gimnazjum nr 1 im. Józefa Wybickiego, ul. Powstańców Warszawy 8, </w:t>
      </w:r>
      <w:r w:rsidR="00865C41"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                  </w:t>
      </w:r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57-200 Ząbkowice Śląskie</w:t>
      </w:r>
    </w:p>
    <w:p w14:paraId="47AE16EA" w14:textId="77777777" w:rsidR="00E755CF" w:rsidRPr="00227AC2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color w:val="000000" w:themeColor="text1"/>
          <w:sz w:val="24"/>
          <w:szCs w:val="24"/>
        </w:rPr>
      </w:pPr>
      <w:r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- </w:t>
      </w:r>
      <w:r w:rsidR="00581F7E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Publiczne Gimnazjum nr 2 im. Noblistów Polskich, ul. Pl. Marii Skłodowskiej - Curie 1, 57-200 Ząbkowice Śląskie.</w:t>
      </w:r>
    </w:p>
    <w:p w14:paraId="42D1AA2C" w14:textId="68B61342" w:rsidR="00CD5C8B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sz w:val="24"/>
          <w:szCs w:val="24"/>
        </w:rPr>
      </w:pPr>
      <w:r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Prelekcje powinny się odbyć w czasie trwania roku szkolnego nie później niż do dnia </w:t>
      </w:r>
      <w:r w:rsidR="00CD5C8B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11 października</w:t>
      </w:r>
      <w:r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 2019 roku</w:t>
      </w:r>
      <w:r w:rsidR="00601FAC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, w terminach ustalonych z dyrektorami szkół</w:t>
      </w:r>
      <w:r w:rsidR="00865C41" w:rsidRPr="00227AC2">
        <w:rPr>
          <w:rFonts w:ascii="Book Antiqua" w:hAnsi="Book Antiqua" w:cs="Palatino Linotype"/>
          <w:color w:val="000000" w:themeColor="text1"/>
          <w:sz w:val="24"/>
          <w:szCs w:val="24"/>
        </w:rPr>
        <w:t xml:space="preserve"> i gimnazjum</w:t>
      </w:r>
      <w:r w:rsidR="00601FAC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.</w:t>
      </w:r>
      <w:r w:rsidR="00CD5C8B" w:rsidRPr="00227AC2">
        <w:rPr>
          <w:rFonts w:ascii="Book Antiqua" w:hAnsi="Book Antiqua" w:cs="Palatino Linotype"/>
          <w:color w:val="000000" w:themeColor="text1"/>
          <w:sz w:val="24"/>
          <w:szCs w:val="24"/>
        </w:rPr>
        <w:t>, uwzględniając, że od 1 września 2019r. nastąpi całkowita likwidacja gimnazjów</w:t>
      </w:r>
      <w:r w:rsidR="00CD5C8B">
        <w:rPr>
          <w:rFonts w:ascii="Book Antiqua" w:hAnsi="Book Antiqua" w:cs="Palatino Linotype"/>
          <w:sz w:val="24"/>
          <w:szCs w:val="24"/>
        </w:rPr>
        <w:t xml:space="preserve">. </w:t>
      </w:r>
    </w:p>
    <w:p w14:paraId="7CB1EBC4" w14:textId="6E620E76" w:rsidR="00E755CF" w:rsidRPr="0094331B" w:rsidRDefault="00E755CF" w:rsidP="00E755CF">
      <w:pPr>
        <w:autoSpaceDN w:val="0"/>
        <w:adjustRightInd w:val="0"/>
        <w:ind w:left="709"/>
        <w:jc w:val="both"/>
        <w:rPr>
          <w:rFonts w:ascii="Book Antiqua" w:hAnsi="Book Antiqua" w:cs="Palatino Linotype"/>
          <w:sz w:val="24"/>
          <w:szCs w:val="24"/>
        </w:rPr>
      </w:pPr>
      <w:r w:rsidRPr="0094331B">
        <w:rPr>
          <w:rFonts w:ascii="Book Antiqua" w:hAnsi="Book Antiqua" w:cs="Palatino Linotype"/>
          <w:sz w:val="24"/>
          <w:szCs w:val="24"/>
        </w:rPr>
        <w:t>Czas trwania jednej prelekcji – 1 godzina lekcyjna (45 min.)</w:t>
      </w:r>
      <w:r w:rsidR="00601FAC" w:rsidRPr="0094331B">
        <w:rPr>
          <w:rFonts w:ascii="Book Antiqua" w:hAnsi="Book Antiqua" w:cs="Palatino Linotype"/>
          <w:sz w:val="24"/>
          <w:szCs w:val="24"/>
        </w:rPr>
        <w:t>.</w:t>
      </w:r>
    </w:p>
    <w:p w14:paraId="50AEB976" w14:textId="77777777" w:rsidR="00E755CF" w:rsidRPr="0094331B" w:rsidRDefault="00E755CF" w:rsidP="00E755CF">
      <w:pPr>
        <w:autoSpaceDN w:val="0"/>
        <w:adjustRightInd w:val="0"/>
        <w:jc w:val="both"/>
        <w:rPr>
          <w:rFonts w:ascii="Book Antiqua" w:hAnsi="Book Antiqua" w:cs="Palatino Linotype"/>
          <w:sz w:val="24"/>
          <w:szCs w:val="24"/>
        </w:rPr>
      </w:pPr>
    </w:p>
    <w:p w14:paraId="5A0DB610" w14:textId="4D09F4D4" w:rsidR="00132E7E" w:rsidRPr="0094331B" w:rsidRDefault="00132E7E" w:rsidP="0050572A">
      <w:pPr>
        <w:pStyle w:val="Akapitzlist"/>
        <w:numPr>
          <w:ilvl w:val="0"/>
          <w:numId w:val="16"/>
        </w:numPr>
        <w:autoSpaceDN w:val="0"/>
        <w:adjustRightInd w:val="0"/>
        <w:ind w:left="426" w:firstLine="0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 xml:space="preserve">Zakres zamówienia w odniesieniu do </w:t>
      </w:r>
      <w:r w:rsidR="00B17C8E">
        <w:rPr>
          <w:rFonts w:ascii="Book Antiqua" w:hAnsi="Book Antiqua" w:cs="Arial"/>
          <w:b/>
          <w:sz w:val="24"/>
          <w:szCs w:val="24"/>
        </w:rPr>
        <w:t>działu</w:t>
      </w:r>
      <w:r w:rsidRPr="0094331B">
        <w:rPr>
          <w:rFonts w:ascii="Book Antiqua" w:hAnsi="Book Antiqua" w:cs="Arial"/>
          <w:b/>
          <w:sz w:val="24"/>
          <w:szCs w:val="24"/>
        </w:rPr>
        <w:t xml:space="preserve"> II pkt 3</w:t>
      </w:r>
    </w:p>
    <w:p w14:paraId="5B0E679E" w14:textId="77777777" w:rsidR="0065209B" w:rsidRPr="0094331B" w:rsidRDefault="0065209B" w:rsidP="0050572A">
      <w:pPr>
        <w:pStyle w:val="NormalnyWeb"/>
        <w:numPr>
          <w:ilvl w:val="3"/>
          <w:numId w:val="16"/>
        </w:numPr>
        <w:tabs>
          <w:tab w:val="left" w:pos="540"/>
          <w:tab w:val="left" w:pos="993"/>
        </w:tabs>
        <w:spacing w:before="0" w:beforeAutospacing="0" w:after="0"/>
        <w:ind w:left="851" w:hanging="142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Do głównych zadań w zakresie </w:t>
      </w:r>
      <w:r w:rsidRPr="0094331B">
        <w:rPr>
          <w:rFonts w:ascii="Book Antiqua" w:hAnsi="Book Antiqua" w:cs="Arial"/>
        </w:rPr>
        <w:t>umożliwienia najmu, dzierżawy lub innej formy dysponowania pojemnikami i kontenerami należeć będzie:</w:t>
      </w:r>
    </w:p>
    <w:p w14:paraId="52A9F023" w14:textId="77777777" w:rsidR="0065209B" w:rsidRPr="0094331B" w:rsidRDefault="00C629EF" w:rsidP="007F2832">
      <w:pPr>
        <w:pStyle w:val="NormalnyWeb"/>
        <w:numPr>
          <w:ilvl w:val="3"/>
          <w:numId w:val="4"/>
        </w:numPr>
        <w:tabs>
          <w:tab w:val="clear" w:pos="2880"/>
          <w:tab w:val="left" w:pos="709"/>
          <w:tab w:val="left" w:pos="851"/>
        </w:tabs>
        <w:spacing w:before="0" w:beforeAutospacing="0" w:after="0"/>
        <w:ind w:left="709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z</w:t>
      </w:r>
      <w:r w:rsidR="0065209B" w:rsidRPr="0094331B">
        <w:rPr>
          <w:rFonts w:ascii="Book Antiqua" w:hAnsi="Book Antiqua"/>
        </w:rPr>
        <w:t>apewnienie</w:t>
      </w:r>
      <w:r w:rsidRPr="0094331B">
        <w:rPr>
          <w:rFonts w:ascii="Book Antiqua" w:hAnsi="Book Antiqua"/>
        </w:rPr>
        <w:t xml:space="preserve"> </w:t>
      </w:r>
      <w:r w:rsidR="0065209B" w:rsidRPr="0094331B">
        <w:rPr>
          <w:rFonts w:ascii="Book Antiqua" w:hAnsi="Book Antiqua" w:cs="Arial"/>
        </w:rPr>
        <w:t>wynajęcia, kupna (lub oddanie w inną formę używania) pojemników/kontenerów wszystkim zainteresowanym właścicielom nieruchomości zamieszkałych oraz niezamieszkałych na podstawie odrębnej umowy zawartej pomiędzy właścicielem nieruchomości a Wykonawcą, zgodnie z kolorystyką i nazewnictwem wskazanym w obowiązujących aktach prawa miejscowego; nazewnictwo na pojemnikach winno być w formie pisemnej, w języku polski</w:t>
      </w:r>
      <w:r w:rsidR="00C44BC7" w:rsidRPr="0094331B">
        <w:rPr>
          <w:rFonts w:ascii="Book Antiqua" w:hAnsi="Book Antiqua" w:cs="Arial"/>
        </w:rPr>
        <w:t>;</w:t>
      </w:r>
      <w:r w:rsidR="0065209B" w:rsidRPr="0094331B">
        <w:rPr>
          <w:rFonts w:ascii="Book Antiqua" w:hAnsi="Book Antiqua" w:cs="Arial"/>
        </w:rPr>
        <w:t xml:space="preserve"> </w:t>
      </w:r>
      <w:r w:rsidR="00C44BC7" w:rsidRPr="0094331B">
        <w:rPr>
          <w:rFonts w:ascii="Book Antiqua" w:hAnsi="Book Antiqua" w:cs="Arial"/>
        </w:rPr>
        <w:t xml:space="preserve">                          </w:t>
      </w:r>
    </w:p>
    <w:p w14:paraId="5C6E6374" w14:textId="77777777" w:rsidR="0065209B" w:rsidRPr="0094331B" w:rsidRDefault="0065209B" w:rsidP="007F2832">
      <w:pPr>
        <w:pStyle w:val="NormalnyWeb"/>
        <w:numPr>
          <w:ilvl w:val="3"/>
          <w:numId w:val="4"/>
        </w:numPr>
        <w:tabs>
          <w:tab w:val="clear" w:pos="2880"/>
          <w:tab w:val="left" w:pos="709"/>
          <w:tab w:val="left" w:pos="851"/>
        </w:tabs>
        <w:spacing w:before="0" w:beforeAutospacing="0" w:after="0"/>
        <w:ind w:left="709" w:firstLine="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przedkładanie Zamawiającemu w formie pisemnej lub elektronicznej wykaz właścicieli nieruchomości zamieszkałych i niezamieszkałych, którym Wykonawca przekazał w najem, dzierżawę lub inną formę dysponowania pojemniki na odpady wraz  z określeniem ich pojemności - w terminie do 14 dni od dnia zakończenia miesiąca,</w:t>
      </w:r>
      <w:r w:rsidR="00C629EF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w którym nastąpiło przekazanie pojemnika.</w:t>
      </w:r>
    </w:p>
    <w:p w14:paraId="11EA32D5" w14:textId="77777777" w:rsidR="00181744" w:rsidRPr="0094331B" w:rsidRDefault="00181744" w:rsidP="007F2832">
      <w:pPr>
        <w:autoSpaceDN w:val="0"/>
        <w:adjustRightInd w:val="0"/>
        <w:spacing w:line="276" w:lineRule="auto"/>
        <w:jc w:val="both"/>
        <w:rPr>
          <w:rFonts w:ascii="Book Antiqua" w:hAnsi="Book Antiqua" w:cs="Arial"/>
          <w:b/>
          <w:sz w:val="24"/>
          <w:szCs w:val="24"/>
        </w:rPr>
      </w:pPr>
    </w:p>
    <w:p w14:paraId="60ACD91D" w14:textId="21A1F3A1" w:rsidR="00181744" w:rsidRPr="0094331B" w:rsidRDefault="00181744" w:rsidP="0050572A">
      <w:pPr>
        <w:pStyle w:val="Akapitzlist"/>
        <w:numPr>
          <w:ilvl w:val="0"/>
          <w:numId w:val="16"/>
        </w:numPr>
        <w:autoSpaceDN w:val="0"/>
        <w:adjustRightInd w:val="0"/>
        <w:ind w:left="1418" w:hanging="992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 xml:space="preserve">Zakres zamówienia w odniesieniu do </w:t>
      </w:r>
      <w:r w:rsidR="00B17C8E">
        <w:rPr>
          <w:rFonts w:ascii="Book Antiqua" w:hAnsi="Book Antiqua" w:cs="Arial"/>
          <w:b/>
          <w:sz w:val="24"/>
          <w:szCs w:val="24"/>
        </w:rPr>
        <w:t>działu</w:t>
      </w:r>
      <w:r w:rsidRPr="0094331B">
        <w:rPr>
          <w:rFonts w:ascii="Book Antiqua" w:hAnsi="Book Antiqua" w:cs="Arial"/>
          <w:b/>
          <w:sz w:val="24"/>
          <w:szCs w:val="24"/>
        </w:rPr>
        <w:t xml:space="preserve"> II pkt 4</w:t>
      </w:r>
    </w:p>
    <w:p w14:paraId="62120F2A" w14:textId="77777777" w:rsidR="0065209B" w:rsidRPr="0094331B" w:rsidRDefault="0065209B" w:rsidP="0050572A">
      <w:pPr>
        <w:pStyle w:val="NormalnyWeb"/>
        <w:numPr>
          <w:ilvl w:val="3"/>
          <w:numId w:val="16"/>
        </w:numPr>
        <w:spacing w:before="0" w:beforeAutospacing="0" w:after="0"/>
        <w:ind w:left="851" w:hanging="284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Do głównych zadań w zakresie </w:t>
      </w:r>
      <w:r w:rsidRPr="0094331B">
        <w:rPr>
          <w:rFonts w:ascii="Book Antiqua" w:hAnsi="Book Antiqua" w:cs="Arial"/>
        </w:rPr>
        <w:t>świadczenia usług mycia, dezynfekcji oraz dezynsekcji i napraw technicznych pojemników należeć będzie:</w:t>
      </w:r>
    </w:p>
    <w:p w14:paraId="69DCB218" w14:textId="77777777" w:rsidR="0065209B" w:rsidRPr="0094331B" w:rsidRDefault="0065209B" w:rsidP="0050572A">
      <w:pPr>
        <w:pStyle w:val="NormalnyWeb"/>
        <w:numPr>
          <w:ilvl w:val="1"/>
          <w:numId w:val="26"/>
        </w:numPr>
        <w:tabs>
          <w:tab w:val="left" w:pos="284"/>
          <w:tab w:val="left" w:pos="993"/>
          <w:tab w:val="left" w:pos="1134"/>
        </w:tabs>
        <w:spacing w:before="0" w:beforeAutospacing="0" w:after="0"/>
        <w:ind w:left="851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zapewnienia usług mycia, dezynfekcji oraz dezynsekcji i napraw technicznych pojemników/kontenerów  na odpady</w:t>
      </w:r>
      <w:r w:rsidRPr="0094331B">
        <w:rPr>
          <w:rFonts w:ascii="Book Antiqua" w:hAnsi="Book Antiqua" w:cs="Arial"/>
        </w:rPr>
        <w:t xml:space="preserve"> wszystkim zainteresowanym właścicielom nieruchomości zamieszkałych oraz niezamieszkałych na podstawie odrębnej umowy zawartej pomiędzy właścicielem nieruchomości a Wykonawcą</w:t>
      </w:r>
    </w:p>
    <w:p w14:paraId="52A93BE1" w14:textId="77777777" w:rsidR="0065209B" w:rsidRPr="0094331B" w:rsidRDefault="0065209B" w:rsidP="0050572A">
      <w:pPr>
        <w:pStyle w:val="NormalnyWeb"/>
        <w:numPr>
          <w:ilvl w:val="1"/>
          <w:numId w:val="26"/>
        </w:numPr>
        <w:tabs>
          <w:tab w:val="left" w:pos="1134"/>
        </w:tabs>
        <w:spacing w:before="0" w:beforeAutospacing="0" w:after="0"/>
        <w:ind w:left="851" w:hanging="426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przez czas trwania niniejszej umowy</w:t>
      </w:r>
      <w:r w:rsidR="00C629EF" w:rsidRPr="0094331B">
        <w:rPr>
          <w:rFonts w:ascii="Book Antiqua" w:hAnsi="Book Antiqua"/>
        </w:rPr>
        <w:t xml:space="preserve">  </w:t>
      </w:r>
      <w:r w:rsidRPr="0094331B">
        <w:rPr>
          <w:rFonts w:ascii="Book Antiqua" w:hAnsi="Book Antiqua"/>
        </w:rPr>
        <w:t xml:space="preserve">dysponować możliwościami technicznymi </w:t>
      </w:r>
      <w:r w:rsidR="00C44BC7" w:rsidRPr="0094331B">
        <w:rPr>
          <w:rFonts w:ascii="Book Antiqua" w:hAnsi="Book Antiqua"/>
        </w:rPr>
        <w:t xml:space="preserve">                          </w:t>
      </w:r>
      <w:r w:rsidRPr="0094331B">
        <w:rPr>
          <w:rFonts w:ascii="Book Antiqua" w:hAnsi="Book Antiqua"/>
        </w:rPr>
        <w:t>w zakresie mycia, dezynfekcji oraz dezynsekcji i napraw technicznych pojemników/kontenerów  na odpady,</w:t>
      </w:r>
    </w:p>
    <w:p w14:paraId="416AF590" w14:textId="77777777" w:rsidR="0065209B" w:rsidRPr="0094331B" w:rsidRDefault="0065209B" w:rsidP="00027C29">
      <w:pPr>
        <w:pStyle w:val="NormalnyWeb"/>
        <w:tabs>
          <w:tab w:val="left" w:pos="1134"/>
        </w:tabs>
        <w:spacing w:before="0" w:beforeAutospacing="0" w:after="0" w:line="276" w:lineRule="auto"/>
        <w:ind w:left="851"/>
        <w:jc w:val="both"/>
        <w:rPr>
          <w:rFonts w:ascii="Book Antiqua" w:hAnsi="Book Antiqua" w:cs="Arial"/>
        </w:rPr>
      </w:pPr>
    </w:p>
    <w:p w14:paraId="3F5B7273" w14:textId="342BBCDD" w:rsidR="00C27201" w:rsidRPr="0094331B" w:rsidRDefault="00C27201" w:rsidP="0050572A">
      <w:pPr>
        <w:pStyle w:val="Akapitzlist"/>
        <w:numPr>
          <w:ilvl w:val="0"/>
          <w:numId w:val="16"/>
        </w:numPr>
        <w:autoSpaceDN w:val="0"/>
        <w:adjustRightInd w:val="0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 xml:space="preserve">Zakres zamówienia w odniesieniu do </w:t>
      </w:r>
      <w:r w:rsidR="00B17C8E">
        <w:rPr>
          <w:rFonts w:ascii="Book Antiqua" w:hAnsi="Book Antiqua" w:cs="Arial"/>
          <w:b/>
          <w:sz w:val="24"/>
          <w:szCs w:val="24"/>
        </w:rPr>
        <w:t>działu</w:t>
      </w:r>
      <w:r w:rsidRPr="0094331B">
        <w:rPr>
          <w:rFonts w:ascii="Book Antiqua" w:hAnsi="Book Antiqua" w:cs="Arial"/>
          <w:b/>
          <w:sz w:val="24"/>
          <w:szCs w:val="24"/>
        </w:rPr>
        <w:t xml:space="preserve"> II pkt 5 i 6</w:t>
      </w:r>
    </w:p>
    <w:p w14:paraId="32427727" w14:textId="302A9C71" w:rsidR="00496F4A" w:rsidRPr="0094331B" w:rsidRDefault="007A0E80" w:rsidP="00496F4A">
      <w:pPr>
        <w:autoSpaceDN w:val="0"/>
        <w:adjustRightInd w:val="0"/>
        <w:jc w:val="both"/>
        <w:rPr>
          <w:rFonts w:ascii="Book Antiqua" w:hAnsi="Book Antiqua" w:cs="Arial"/>
          <w:i/>
          <w:sz w:val="24"/>
          <w:szCs w:val="24"/>
        </w:rPr>
      </w:pPr>
      <w:r w:rsidRPr="0094331B">
        <w:rPr>
          <w:rFonts w:ascii="Book Antiqua" w:hAnsi="Book Antiqua" w:cs="Arial"/>
          <w:i/>
          <w:sz w:val="24"/>
          <w:szCs w:val="24"/>
        </w:rPr>
        <w:t xml:space="preserve">Tabela nr </w:t>
      </w:r>
      <w:r w:rsidR="00496F4A" w:rsidRPr="0094331B">
        <w:rPr>
          <w:rFonts w:ascii="Book Antiqua" w:hAnsi="Book Antiqua" w:cs="Arial"/>
          <w:i/>
          <w:sz w:val="24"/>
          <w:szCs w:val="24"/>
        </w:rPr>
        <w:t>5 Prognozowana ilość odpadów komunalnych zgromadzonych w PSZOK</w:t>
      </w:r>
      <w:r w:rsidR="00186B53" w:rsidRPr="0094331B">
        <w:rPr>
          <w:rFonts w:ascii="Book Antiqua" w:hAnsi="Book Antiqua" w:cs="Arial"/>
          <w:i/>
          <w:sz w:val="24"/>
          <w:szCs w:val="24"/>
        </w:rPr>
        <w:t xml:space="preserve">  </w:t>
      </w:r>
      <w:r w:rsidR="00496F4A" w:rsidRPr="0094331B">
        <w:rPr>
          <w:rFonts w:ascii="Book Antiqua" w:hAnsi="Book Antiqua" w:cs="Arial"/>
          <w:i/>
          <w:sz w:val="24"/>
          <w:szCs w:val="24"/>
        </w:rPr>
        <w:t>i gniazdach [MG/rok]</w:t>
      </w:r>
      <w:r w:rsidR="008141BA" w:rsidRPr="0094331B">
        <w:rPr>
          <w:rFonts w:ascii="Book Antiqua" w:hAnsi="Book Antiqua" w:cs="Arial"/>
          <w:i/>
          <w:sz w:val="24"/>
          <w:szCs w:val="24"/>
        </w:rPr>
        <w:t>*</w:t>
      </w: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7"/>
        <w:gridCol w:w="1234"/>
        <w:gridCol w:w="4904"/>
      </w:tblGrid>
      <w:tr w:rsidR="0094331B" w:rsidRPr="0094331B" w14:paraId="6476E7B6" w14:textId="77777777" w:rsidTr="00027C29"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1D0AF" w14:textId="77777777" w:rsidR="000F7CBA" w:rsidRPr="0094331B" w:rsidRDefault="000F7CBA" w:rsidP="000F7CB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Rodzaj odpadów</w:t>
            </w:r>
          </w:p>
          <w:p w14:paraId="040FA84A" w14:textId="77777777" w:rsidR="000F7CBA" w:rsidRPr="0094331B" w:rsidRDefault="000F7CBA" w:rsidP="000F7CB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C2C5" w14:textId="77777777" w:rsidR="000F7CBA" w:rsidRPr="0094331B" w:rsidRDefault="000F7CBA" w:rsidP="000F7CB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Kod odpadu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FFFF" w14:textId="77777777" w:rsidR="000F7CBA" w:rsidRPr="00227AC2" w:rsidRDefault="000F7CBA" w:rsidP="000F7CBA">
            <w:pPr>
              <w:autoSpaceDN w:val="0"/>
              <w:adjustRightInd w:val="0"/>
              <w:spacing w:line="276" w:lineRule="auto"/>
              <w:ind w:left="777" w:hanging="777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</w:pPr>
          </w:p>
          <w:p w14:paraId="20E499DA" w14:textId="77777777" w:rsidR="000F7CBA" w:rsidRPr="00227AC2" w:rsidRDefault="000F7CBA" w:rsidP="000F7CBA">
            <w:pPr>
              <w:autoSpaceDN w:val="0"/>
              <w:adjustRightInd w:val="0"/>
              <w:spacing w:line="276" w:lineRule="auto"/>
              <w:ind w:left="777" w:hanging="777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ROK 2019</w:t>
            </w:r>
          </w:p>
          <w:p w14:paraId="7CEF0D38" w14:textId="5734D3B4" w:rsidR="000F7CBA" w:rsidRPr="00227AC2" w:rsidRDefault="000F7CBA" w:rsidP="000F7CBA">
            <w:pPr>
              <w:autoSpaceDN w:val="0"/>
              <w:adjustRightInd w:val="0"/>
              <w:spacing w:line="276" w:lineRule="auto"/>
              <w:ind w:left="777" w:hanging="777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Prognozowana ilość powstałych odpadów komunalnych w gniazdach </w:t>
            </w:r>
            <w:r w:rsidR="0010530A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                </w:t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 xml:space="preserve"> i w PSZOK (okres od 01.0</w:t>
            </w:r>
            <w:r w:rsidR="00CD5C8B"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5</w:t>
            </w: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.2019 r. do 31.12.2019r.)</w:t>
            </w:r>
          </w:p>
          <w:p w14:paraId="79DB130E" w14:textId="77777777" w:rsidR="000F7CBA" w:rsidRPr="00227AC2" w:rsidRDefault="000F7CBA" w:rsidP="000F7CB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27AC2">
              <w:rPr>
                <w:rFonts w:ascii="Book Antiqua" w:hAnsi="Book Antiqua" w:cs="Arial"/>
                <w:bCs/>
                <w:color w:val="000000" w:themeColor="text1"/>
                <w:sz w:val="24"/>
                <w:szCs w:val="24"/>
              </w:rPr>
              <w:t>[Mg/rok]</w:t>
            </w:r>
          </w:p>
        </w:tc>
      </w:tr>
      <w:tr w:rsidR="0094331B" w:rsidRPr="0094331B" w14:paraId="2A11B05C" w14:textId="77777777" w:rsidTr="00AD132E">
        <w:trPr>
          <w:trHeight w:val="548"/>
        </w:trPr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A4130C" w14:textId="77777777" w:rsidR="000F7CBA" w:rsidRPr="0094331B" w:rsidRDefault="00496F4A" w:rsidP="00496F4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lang w:eastAsia="en-US"/>
              </w:rPr>
            </w:pPr>
            <w:r w:rsidRPr="0094331B">
              <w:rPr>
                <w:rFonts w:ascii="Book Antiqua" w:hAnsi="Book Antiqua" w:cs="Arial"/>
                <w:lang w:eastAsia="en-US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CB5" w14:textId="77777777" w:rsidR="000F7CBA" w:rsidRPr="0094331B" w:rsidRDefault="00496F4A" w:rsidP="00496F4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lang w:eastAsia="en-US"/>
              </w:rPr>
            </w:pPr>
            <w:r w:rsidRPr="0094331B">
              <w:rPr>
                <w:rFonts w:ascii="Book Antiqua" w:hAnsi="Book Antiqua" w:cs="Arial"/>
                <w:lang w:eastAsia="en-US"/>
              </w:rPr>
              <w:t>2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6E" w14:textId="77777777" w:rsidR="000F7CBA" w:rsidRPr="00227AC2" w:rsidRDefault="00496F4A" w:rsidP="00496F4A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</w:rPr>
            </w:pPr>
            <w:r w:rsidRPr="00227AC2">
              <w:rPr>
                <w:rFonts w:ascii="Book Antiqua" w:hAnsi="Book Antiqua" w:cs="Arial"/>
                <w:color w:val="000000" w:themeColor="text1"/>
              </w:rPr>
              <w:t>3</w:t>
            </w:r>
          </w:p>
        </w:tc>
      </w:tr>
      <w:tr w:rsidR="0094331B" w:rsidRPr="0094331B" w14:paraId="137DE19E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F72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Opakowania z papieru i </w:t>
            </w:r>
            <w:r w:rsidR="00B415B7" w:rsidRPr="0094331B">
              <w:rPr>
                <w:rFonts w:ascii="Book Antiqua" w:hAnsi="Book Antiqua" w:cs="Arial"/>
                <w:sz w:val="22"/>
                <w:szCs w:val="22"/>
              </w:rPr>
              <w:t>tektury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A99B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15 01 01</w:t>
            </w:r>
          </w:p>
        </w:tc>
        <w:tc>
          <w:tcPr>
            <w:tcW w:w="4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B0F" w14:textId="77777777" w:rsidR="002B647F" w:rsidRPr="00227AC2" w:rsidRDefault="002B647F" w:rsidP="00F878E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2F847992" w14:textId="77777777" w:rsidR="002B647F" w:rsidRPr="00227AC2" w:rsidRDefault="002B647F" w:rsidP="00F878E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08389595" w14:textId="77777777" w:rsidR="002B647F" w:rsidRPr="00227AC2" w:rsidRDefault="002B647F" w:rsidP="00F878E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7DCF29CD" w14:textId="77777777" w:rsidR="002B647F" w:rsidRPr="00227AC2" w:rsidRDefault="002B647F" w:rsidP="00F878E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0F8391EA" w14:textId="77777777" w:rsidR="002B647F" w:rsidRPr="00227AC2" w:rsidRDefault="002B647F" w:rsidP="00F878E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45817BF9" w14:textId="6F5B5AC7" w:rsidR="002B647F" w:rsidRPr="00227AC2" w:rsidRDefault="002B647F" w:rsidP="00F878EE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 w:rsidRPr="00227AC2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1 0</w:t>
            </w:r>
            <w:r w:rsidR="00CD5C8B" w:rsidRPr="00227AC2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67</w:t>
            </w:r>
            <w:r w:rsidRPr="00227AC2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94331B" w:rsidRPr="0094331B" w14:paraId="7BBDABC6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1BED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Opakowania z tworzyw sztucznych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F68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15 01 02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098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1269DBEF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2DA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Opakowania ze szkła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BBDB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15 01 07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7F0D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39977F96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1ADF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Odpady ulegające biodegradacji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595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  <w:lang w:eastAsia="en-US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20 02 01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44A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21AB053D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7C21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Zmieszane odpady opakowaniowe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C147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15 01 06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89E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38B66D75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5B5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Odpady wielkogabarytowe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4B6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20 03 07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96E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364E65F1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BF1" w14:textId="77777777" w:rsidR="002B647F" w:rsidRPr="0094331B" w:rsidRDefault="002B647F" w:rsidP="00496F4A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Zużyte opony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F9C" w14:textId="77777777" w:rsidR="002B647F" w:rsidRPr="0094331B" w:rsidRDefault="002B647F" w:rsidP="00496F4A">
            <w:pPr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>16 01 03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2C19" w14:textId="77777777" w:rsidR="002B647F" w:rsidRPr="0094331B" w:rsidRDefault="002B647F" w:rsidP="00496F4A">
            <w:pPr>
              <w:autoSpaceDN w:val="0"/>
              <w:adjustRightInd w:val="0"/>
              <w:ind w:left="36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7D6266D1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AFFE" w14:textId="77777777" w:rsidR="002B647F" w:rsidRPr="0094331B" w:rsidRDefault="002B647F" w:rsidP="00F878EE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2"/>
                <w:szCs w:val="22"/>
              </w:rPr>
            </w:pPr>
            <w:bookmarkStart w:id="8" w:name="_Hlk529432277"/>
            <w:r w:rsidRPr="0094331B">
              <w:rPr>
                <w:rFonts w:ascii="Book Antiqua" w:hAnsi="Book Antiqua" w:cs="Arial"/>
                <w:sz w:val="22"/>
                <w:szCs w:val="22"/>
              </w:rPr>
              <w:t>Zużyte urządzenia elektryczne  i elektroniczne inne niż wymienione w 20 01 21 i 20 01 23 zawierające niebezpieczne składniki</w:t>
            </w:r>
            <w:bookmarkEnd w:id="8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98EA" w14:textId="77777777" w:rsidR="002B647F" w:rsidRPr="0094331B" w:rsidRDefault="002B647F" w:rsidP="003A31A2">
            <w:pPr>
              <w:rPr>
                <w:rFonts w:ascii="Book Antiqua" w:hAnsi="Book Antiqua"/>
                <w:sz w:val="22"/>
                <w:szCs w:val="22"/>
              </w:rPr>
            </w:pPr>
            <w:r w:rsidRPr="0094331B">
              <w:rPr>
                <w:rFonts w:ascii="Book Antiqua" w:hAnsi="Book Antiqua"/>
                <w:sz w:val="22"/>
                <w:szCs w:val="22"/>
              </w:rPr>
              <w:t>20 01 35</w:t>
            </w:r>
            <w:r w:rsidR="00F44EB4" w:rsidRPr="0094331B">
              <w:rPr>
                <w:rFonts w:ascii="Book Antiqua" w:hAnsi="Book Antiqua"/>
                <w:sz w:val="22"/>
                <w:szCs w:val="22"/>
              </w:rPr>
              <w:t>*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0361" w14:textId="77777777" w:rsidR="002B647F" w:rsidRPr="0094331B" w:rsidRDefault="002B647F" w:rsidP="003A31A2">
            <w:pPr>
              <w:autoSpaceDN w:val="0"/>
              <w:adjustRightInd w:val="0"/>
              <w:ind w:left="36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10263917" w14:textId="77777777" w:rsidTr="00AD132E">
        <w:trPr>
          <w:trHeight w:val="634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42D" w14:textId="77777777" w:rsidR="002B647F" w:rsidRPr="0094331B" w:rsidRDefault="002B647F" w:rsidP="003A31A2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Zużyte urządzenia elektryczne i elektroniczne inne niż wymienione w 20 01 21, 20 01 23 i 20 01 35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CC0" w14:textId="77777777" w:rsidR="002B647F" w:rsidRPr="0094331B" w:rsidRDefault="002B647F" w:rsidP="003A31A2">
            <w:pPr>
              <w:rPr>
                <w:rFonts w:ascii="Book Antiqua" w:hAnsi="Book Antiqua"/>
                <w:sz w:val="22"/>
                <w:szCs w:val="22"/>
              </w:rPr>
            </w:pPr>
            <w:r w:rsidRPr="0094331B">
              <w:rPr>
                <w:rFonts w:ascii="Book Antiqua" w:hAnsi="Book Antiqua"/>
                <w:sz w:val="22"/>
                <w:szCs w:val="22"/>
              </w:rPr>
              <w:t>20 01 36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99BF" w14:textId="77777777" w:rsidR="002B647F" w:rsidRPr="0094331B" w:rsidRDefault="002B647F" w:rsidP="003A31A2">
            <w:pPr>
              <w:pStyle w:val="Akapitzlist"/>
              <w:autoSpaceDN w:val="0"/>
              <w:adjustRightInd w:val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94331B" w:rsidRPr="0094331B" w14:paraId="460CC951" w14:textId="77777777" w:rsidTr="00AD132E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CED8" w14:textId="77777777" w:rsidR="002B647F" w:rsidRPr="0094331B" w:rsidRDefault="002B647F" w:rsidP="00027C29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2"/>
                <w:szCs w:val="22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</w:rPr>
              <w:t xml:space="preserve">Odpady betonu oraz gruz betonowy z rozbiórek i remontów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3BE" w14:textId="77777777" w:rsidR="002B647F" w:rsidRPr="0094331B" w:rsidRDefault="002B647F" w:rsidP="003A31A2">
            <w:pPr>
              <w:rPr>
                <w:rFonts w:ascii="Book Antiqua" w:hAnsi="Book Antiqua"/>
                <w:sz w:val="22"/>
                <w:szCs w:val="22"/>
              </w:rPr>
            </w:pPr>
            <w:r w:rsidRPr="0094331B">
              <w:rPr>
                <w:rFonts w:ascii="Book Antiqua" w:hAnsi="Book Antiqua"/>
                <w:sz w:val="22"/>
                <w:szCs w:val="22"/>
              </w:rPr>
              <w:t>17 01 01</w:t>
            </w:r>
          </w:p>
        </w:tc>
        <w:tc>
          <w:tcPr>
            <w:tcW w:w="4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09C" w14:textId="77777777" w:rsidR="002B647F" w:rsidRPr="0094331B" w:rsidRDefault="002B647F" w:rsidP="003A31A2">
            <w:pPr>
              <w:pStyle w:val="Akapitzlist"/>
              <w:autoSpaceDN w:val="0"/>
              <w:adjustRightInd w:val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73940E8D" w14:textId="20AA8E63" w:rsidR="008141BA" w:rsidRDefault="008141BA" w:rsidP="008141BA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sz w:val="20"/>
          <w:szCs w:val="20"/>
        </w:rPr>
      </w:pPr>
      <w:r w:rsidRPr="0094331B">
        <w:rPr>
          <w:rFonts w:ascii="Book Antiqua" w:hAnsi="Book Antiqua" w:cs="Arial"/>
          <w:sz w:val="20"/>
          <w:szCs w:val="20"/>
        </w:rPr>
        <w:t>*- prognozę sporządzono na podstawie</w:t>
      </w:r>
      <w:r w:rsidR="00F878EE" w:rsidRPr="0094331B">
        <w:rPr>
          <w:rFonts w:ascii="Book Antiqua" w:hAnsi="Book Antiqua" w:cs="Arial"/>
          <w:sz w:val="20"/>
          <w:szCs w:val="20"/>
        </w:rPr>
        <w:t xml:space="preserve"> ilości odpadów zgromadzonych w PSZOK i gniazdach w okresie od 01.10.2017r. do 30.09.2018r. </w:t>
      </w:r>
    </w:p>
    <w:p w14:paraId="4A253851" w14:textId="10EE58CA" w:rsidR="0010530A" w:rsidRDefault="0010530A" w:rsidP="008141BA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sz w:val="20"/>
          <w:szCs w:val="20"/>
        </w:rPr>
      </w:pPr>
    </w:p>
    <w:p w14:paraId="22D0FD4C" w14:textId="46922420" w:rsidR="0010530A" w:rsidRDefault="0010530A" w:rsidP="008141BA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sz w:val="20"/>
          <w:szCs w:val="20"/>
        </w:rPr>
      </w:pPr>
    </w:p>
    <w:p w14:paraId="6F80BF75" w14:textId="393DD18F" w:rsidR="0010530A" w:rsidRDefault="0010530A" w:rsidP="008141BA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sz w:val="20"/>
          <w:szCs w:val="20"/>
        </w:rPr>
      </w:pPr>
    </w:p>
    <w:p w14:paraId="139D1DB7" w14:textId="77777777" w:rsidR="0010530A" w:rsidRPr="0094331B" w:rsidRDefault="0010530A" w:rsidP="008141BA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sz w:val="20"/>
          <w:szCs w:val="20"/>
        </w:rPr>
      </w:pPr>
    </w:p>
    <w:p w14:paraId="11FF272B" w14:textId="77777777" w:rsidR="00F878EE" w:rsidRPr="0094331B" w:rsidRDefault="00F878EE" w:rsidP="008141BA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sz w:val="20"/>
          <w:szCs w:val="20"/>
        </w:rPr>
      </w:pPr>
    </w:p>
    <w:p w14:paraId="048E5E7D" w14:textId="77777777" w:rsidR="000A2B9E" w:rsidRPr="0094331B" w:rsidRDefault="007D27D8" w:rsidP="0050572A">
      <w:pPr>
        <w:pStyle w:val="NormalnyWeb"/>
        <w:numPr>
          <w:ilvl w:val="0"/>
          <w:numId w:val="22"/>
        </w:numPr>
        <w:spacing w:before="0" w:beforeAutospacing="0" w:after="0" w:line="276" w:lineRule="auto"/>
        <w:ind w:left="426" w:hanging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lastRenderedPageBreak/>
        <w:t>Opis</w:t>
      </w:r>
      <w:r w:rsidR="000A2B9E" w:rsidRPr="0094331B">
        <w:rPr>
          <w:rFonts w:ascii="Book Antiqua" w:hAnsi="Book Antiqua" w:cs="Arial"/>
        </w:rPr>
        <w:t xml:space="preserve"> funkcjonowani</w:t>
      </w:r>
      <w:r w:rsidR="00AD132E" w:rsidRPr="0094331B">
        <w:rPr>
          <w:rFonts w:ascii="Book Antiqua" w:hAnsi="Book Antiqua" w:cs="Arial"/>
        </w:rPr>
        <w:t>a</w:t>
      </w:r>
      <w:r w:rsidR="000A2B9E" w:rsidRPr="0094331B">
        <w:rPr>
          <w:rFonts w:ascii="Book Antiqua" w:hAnsi="Book Antiqua" w:cs="Arial"/>
        </w:rPr>
        <w:t xml:space="preserve"> PSZOK-u</w:t>
      </w:r>
    </w:p>
    <w:p w14:paraId="64CB87EC" w14:textId="77777777" w:rsidR="000A2B9E" w:rsidRPr="0094331B" w:rsidRDefault="000A2B9E" w:rsidP="000A2B9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PSZOK </w:t>
      </w:r>
      <w:r w:rsidR="00262A43" w:rsidRPr="0094331B">
        <w:rPr>
          <w:rFonts w:ascii="Book Antiqua" w:hAnsi="Book Antiqua" w:cs="Arial"/>
        </w:rPr>
        <w:t>będzie</w:t>
      </w:r>
      <w:r w:rsidR="00186B53" w:rsidRPr="0094331B">
        <w:rPr>
          <w:rFonts w:ascii="Book Antiqua" w:hAnsi="Book Antiqua" w:cs="Arial"/>
        </w:rPr>
        <w:t xml:space="preserve"> </w:t>
      </w:r>
      <w:r w:rsidR="00262A43" w:rsidRPr="0094331B">
        <w:rPr>
          <w:rFonts w:ascii="Book Antiqua" w:hAnsi="Book Antiqua" w:cs="Arial"/>
        </w:rPr>
        <w:t xml:space="preserve">miejscem czasowego magazynowania odpadów tj. od  chwili ich przyjęcia od mieszkańców do czasu zapełnienia przeznaczonych na te odpady pojemników </w:t>
      </w:r>
      <w:r w:rsidR="00F47352" w:rsidRPr="0094331B">
        <w:rPr>
          <w:rFonts w:ascii="Book Antiqua" w:hAnsi="Book Antiqua" w:cs="Arial"/>
        </w:rPr>
        <w:t xml:space="preserve">i do czasu przekazania odpadów do zagospodarowania. </w:t>
      </w:r>
    </w:p>
    <w:p w14:paraId="6F2A5082" w14:textId="77777777" w:rsidR="000A2B9E" w:rsidRPr="0094331B" w:rsidRDefault="009A745E" w:rsidP="000A2B9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Dni i godziny otwarcia PSZOK-u: od poniedziałku do piątku w godzinach od  7.00 do 15.00 , w każdą sobotę od 10.00 do 14.00 za wyjątkiem dni ustawowo wolnych od pracy</w:t>
      </w:r>
      <w:r w:rsidR="00186B53" w:rsidRPr="0094331B">
        <w:rPr>
          <w:rFonts w:ascii="Book Antiqua" w:hAnsi="Book Antiqua" w:cs="Arial"/>
        </w:rPr>
        <w:t xml:space="preserve"> </w:t>
      </w:r>
      <w:r w:rsidR="001E1CAA" w:rsidRPr="0094331B">
        <w:rPr>
          <w:rFonts w:ascii="Book Antiqua" w:hAnsi="Book Antiqua" w:cs="Arial"/>
        </w:rPr>
        <w:t>(uchwała nr LIII/302/2017 z dnia 27 wrze</w:t>
      </w:r>
      <w:r w:rsidR="00421422" w:rsidRPr="0094331B">
        <w:rPr>
          <w:rFonts w:ascii="Book Antiqua" w:hAnsi="Book Antiqua" w:cs="Arial"/>
        </w:rPr>
        <w:t xml:space="preserve">śnia 2017r. w sprawie </w:t>
      </w:r>
      <w:r w:rsidR="001E1CAA" w:rsidRPr="0094331B">
        <w:rPr>
          <w:rStyle w:val="Normalny2"/>
          <w:rFonts w:ascii="Book Antiqua" w:hAnsi="Book Antiqua"/>
        </w:rPr>
        <w:t>szczegółowego sposobu i zakresu świadczenia usług w zakresie odbierania i zagospodarowania odpadów komunalnych od właścicieli nieruchomości i zagospodarowania tych odpadów w zamian za uiszczoną przez właściciela nieruchomości opłatę za gospodarowanie odpadami komunalnymi</w:t>
      </w:r>
      <w:r w:rsidR="00421422" w:rsidRPr="0094331B">
        <w:rPr>
          <w:rStyle w:val="Normalny2"/>
          <w:rFonts w:ascii="Book Antiqua" w:hAnsi="Book Antiqua"/>
        </w:rPr>
        <w:t>).</w:t>
      </w:r>
    </w:p>
    <w:p w14:paraId="455F7B05" w14:textId="77777777" w:rsidR="000A2B9E" w:rsidRPr="0094331B" w:rsidRDefault="000A2B9E" w:rsidP="000A2B9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W tym czasie na miejscu musi być obecny minimum jeden pracownik </w:t>
      </w:r>
      <w:r w:rsidR="009A745E" w:rsidRPr="0094331B">
        <w:rPr>
          <w:rFonts w:ascii="Book Antiqua" w:hAnsi="Book Antiqua" w:cs="Arial"/>
        </w:rPr>
        <w:t xml:space="preserve">obsługujący </w:t>
      </w:r>
      <w:r w:rsidRPr="0094331B">
        <w:rPr>
          <w:rFonts w:ascii="Book Antiqua" w:hAnsi="Book Antiqua" w:cs="Arial"/>
        </w:rPr>
        <w:t xml:space="preserve"> PSZOK</w:t>
      </w:r>
      <w:r w:rsidR="009A745E" w:rsidRPr="0094331B">
        <w:rPr>
          <w:rFonts w:ascii="Book Antiqua" w:hAnsi="Book Antiqua" w:cs="Arial"/>
        </w:rPr>
        <w:t>.</w:t>
      </w:r>
    </w:p>
    <w:p w14:paraId="7AFF48F4" w14:textId="77777777" w:rsidR="000A2B9E" w:rsidRPr="0094331B" w:rsidRDefault="000A2B9E" w:rsidP="000A2B9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W ramach prowadzenia PSZOK należy:</w:t>
      </w:r>
    </w:p>
    <w:p w14:paraId="2E9EA630" w14:textId="77777777" w:rsidR="000A2B9E" w:rsidRPr="0094331B" w:rsidRDefault="009A745E" w:rsidP="0050572A">
      <w:pPr>
        <w:pStyle w:val="NormalnyWeb"/>
        <w:numPr>
          <w:ilvl w:val="0"/>
          <w:numId w:val="31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</w:t>
      </w:r>
      <w:r w:rsidR="000A2B9E" w:rsidRPr="0094331B">
        <w:rPr>
          <w:rFonts w:ascii="Book Antiqua" w:hAnsi="Book Antiqua" w:cs="Arial"/>
        </w:rPr>
        <w:t>rzyjmowa</w:t>
      </w:r>
      <w:r w:rsidR="00F878EE" w:rsidRPr="0094331B">
        <w:rPr>
          <w:rFonts w:ascii="Book Antiqua" w:hAnsi="Book Antiqua" w:cs="Arial"/>
        </w:rPr>
        <w:t>nie</w:t>
      </w:r>
      <w:r w:rsidR="000A2B9E" w:rsidRPr="0094331B">
        <w:rPr>
          <w:rFonts w:ascii="Book Antiqua" w:hAnsi="Book Antiqua" w:cs="Arial"/>
        </w:rPr>
        <w:t xml:space="preserve"> odpad</w:t>
      </w:r>
      <w:r w:rsidR="00F878EE" w:rsidRPr="0094331B">
        <w:rPr>
          <w:rFonts w:ascii="Book Antiqua" w:hAnsi="Book Antiqua" w:cs="Arial"/>
        </w:rPr>
        <w:t>ów</w:t>
      </w:r>
      <w:r w:rsidR="000A2B9E" w:rsidRPr="0094331B">
        <w:rPr>
          <w:rFonts w:ascii="Book Antiqua" w:hAnsi="Book Antiqua" w:cs="Arial"/>
        </w:rPr>
        <w:t xml:space="preserve"> komunaln</w:t>
      </w:r>
      <w:r w:rsidR="00F878EE" w:rsidRPr="0094331B">
        <w:rPr>
          <w:rFonts w:ascii="Book Antiqua" w:hAnsi="Book Antiqua" w:cs="Arial"/>
        </w:rPr>
        <w:t>ych</w:t>
      </w:r>
      <w:r w:rsidR="000A2B9E" w:rsidRPr="0094331B">
        <w:rPr>
          <w:rFonts w:ascii="Book Antiqua" w:hAnsi="Book Antiqua" w:cs="Arial"/>
        </w:rPr>
        <w:t xml:space="preserve"> od </w:t>
      </w:r>
      <w:r w:rsidRPr="0094331B">
        <w:rPr>
          <w:rFonts w:ascii="Book Antiqua" w:hAnsi="Book Antiqua" w:cs="Arial"/>
        </w:rPr>
        <w:t xml:space="preserve">właścicieli </w:t>
      </w:r>
      <w:r w:rsidR="000A2B9E" w:rsidRPr="0094331B">
        <w:rPr>
          <w:rFonts w:ascii="Book Antiqua" w:hAnsi="Book Antiqua" w:cs="Arial"/>
        </w:rPr>
        <w:t>nieruchomości objętych gminnym systeme</w:t>
      </w:r>
      <w:r w:rsidRPr="0094331B">
        <w:rPr>
          <w:rFonts w:ascii="Book Antiqua" w:hAnsi="Book Antiqua" w:cs="Arial"/>
        </w:rPr>
        <w:t>m</w:t>
      </w:r>
      <w:r w:rsidR="000A2B9E" w:rsidRPr="0094331B">
        <w:rPr>
          <w:rFonts w:ascii="Book Antiqua" w:hAnsi="Book Antiqua" w:cs="Arial"/>
        </w:rPr>
        <w:t xml:space="preserve"> gosp</w:t>
      </w:r>
      <w:r w:rsidRPr="0094331B">
        <w:rPr>
          <w:rFonts w:ascii="Book Antiqua" w:hAnsi="Book Antiqua" w:cs="Arial"/>
        </w:rPr>
        <w:t>o</w:t>
      </w:r>
      <w:r w:rsidR="000A2B9E" w:rsidRPr="0094331B">
        <w:rPr>
          <w:rFonts w:ascii="Book Antiqua" w:hAnsi="Book Antiqua" w:cs="Arial"/>
        </w:rPr>
        <w:t>d</w:t>
      </w:r>
      <w:r w:rsidR="00BF4F2C" w:rsidRPr="0094331B">
        <w:rPr>
          <w:rFonts w:ascii="Book Antiqua" w:hAnsi="Book Antiqua" w:cs="Arial"/>
        </w:rPr>
        <w:t>a</w:t>
      </w:r>
      <w:r w:rsidR="000A2B9E" w:rsidRPr="0094331B">
        <w:rPr>
          <w:rFonts w:ascii="Book Antiqua" w:hAnsi="Book Antiqua" w:cs="Arial"/>
        </w:rPr>
        <w:t>rowania opadami komunalnymi oraz wskazywanie miejsc przeznaczonych do ich gromadzenia</w:t>
      </w:r>
      <w:r w:rsidR="00BF4F2C" w:rsidRPr="0094331B">
        <w:rPr>
          <w:rFonts w:ascii="Book Antiqua" w:hAnsi="Book Antiqua" w:cs="Arial"/>
        </w:rPr>
        <w:t>;</w:t>
      </w:r>
    </w:p>
    <w:p w14:paraId="175A487F" w14:textId="77777777" w:rsidR="000A2B9E" w:rsidRPr="0094331B" w:rsidRDefault="00BF4F2C" w:rsidP="0050572A">
      <w:pPr>
        <w:pStyle w:val="NormalnyWeb"/>
        <w:numPr>
          <w:ilvl w:val="0"/>
          <w:numId w:val="31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w</w:t>
      </w:r>
      <w:r w:rsidR="000A2B9E" w:rsidRPr="0094331B">
        <w:rPr>
          <w:rFonts w:ascii="Book Antiqua" w:hAnsi="Book Antiqua" w:cs="Arial"/>
        </w:rPr>
        <w:t>a</w:t>
      </w:r>
      <w:r w:rsidRPr="0094331B">
        <w:rPr>
          <w:rFonts w:ascii="Book Antiqua" w:hAnsi="Book Antiqua" w:cs="Arial"/>
        </w:rPr>
        <w:t>ż</w:t>
      </w:r>
      <w:r w:rsidR="000A2B9E" w:rsidRPr="0094331B">
        <w:rPr>
          <w:rFonts w:ascii="Book Antiqua" w:hAnsi="Book Antiqua" w:cs="Arial"/>
        </w:rPr>
        <w:t>eni</w:t>
      </w:r>
      <w:r w:rsidR="00F878EE" w:rsidRPr="0094331B">
        <w:rPr>
          <w:rFonts w:ascii="Book Antiqua" w:hAnsi="Book Antiqua" w:cs="Arial"/>
        </w:rPr>
        <w:t>e</w:t>
      </w:r>
      <w:r w:rsidR="000A2B9E" w:rsidRPr="0094331B">
        <w:rPr>
          <w:rFonts w:ascii="Book Antiqua" w:hAnsi="Book Antiqua" w:cs="Arial"/>
        </w:rPr>
        <w:t xml:space="preserve"> odpadów oddawany</w:t>
      </w:r>
      <w:r w:rsidRPr="0094331B">
        <w:rPr>
          <w:rFonts w:ascii="Book Antiqua" w:hAnsi="Book Antiqua" w:cs="Arial"/>
        </w:rPr>
        <w:t>c</w:t>
      </w:r>
      <w:r w:rsidR="000A2B9E" w:rsidRPr="0094331B">
        <w:rPr>
          <w:rFonts w:ascii="Book Antiqua" w:hAnsi="Book Antiqua" w:cs="Arial"/>
        </w:rPr>
        <w:t>h przez właścicieli nieruchomości obj</w:t>
      </w:r>
      <w:r w:rsidRPr="0094331B">
        <w:rPr>
          <w:rFonts w:ascii="Book Antiqua" w:hAnsi="Book Antiqua" w:cs="Arial"/>
        </w:rPr>
        <w:t>ę</w:t>
      </w:r>
      <w:r w:rsidR="000A2B9E" w:rsidRPr="0094331B">
        <w:rPr>
          <w:rFonts w:ascii="Book Antiqua" w:hAnsi="Book Antiqua" w:cs="Arial"/>
        </w:rPr>
        <w:t>tych gminnym systemem gospodarowania odpad</w:t>
      </w:r>
      <w:r w:rsidRPr="0094331B">
        <w:rPr>
          <w:rFonts w:ascii="Book Antiqua" w:hAnsi="Book Antiqua" w:cs="Arial"/>
        </w:rPr>
        <w:t>a</w:t>
      </w:r>
      <w:r w:rsidR="000A2B9E" w:rsidRPr="0094331B">
        <w:rPr>
          <w:rFonts w:ascii="Book Antiqua" w:hAnsi="Book Antiqua" w:cs="Arial"/>
        </w:rPr>
        <w:t>mi komunalnymi</w:t>
      </w:r>
      <w:r w:rsidRPr="0094331B">
        <w:rPr>
          <w:rFonts w:ascii="Book Antiqua" w:hAnsi="Book Antiqua" w:cs="Arial"/>
        </w:rPr>
        <w:t>;</w:t>
      </w:r>
    </w:p>
    <w:p w14:paraId="7D9BE76E" w14:textId="77777777" w:rsidR="00F878EE" w:rsidRPr="0094331B" w:rsidRDefault="00F878EE" w:rsidP="0050572A">
      <w:pPr>
        <w:pStyle w:val="NormalnyWeb"/>
        <w:numPr>
          <w:ilvl w:val="0"/>
          <w:numId w:val="31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prowadz</w:t>
      </w:r>
      <w:r w:rsidR="00421422" w:rsidRPr="0094331B">
        <w:rPr>
          <w:rFonts w:ascii="Book Antiqua" w:hAnsi="Book Antiqua" w:cs="Arial"/>
        </w:rPr>
        <w:t xml:space="preserve">enie </w:t>
      </w:r>
      <w:r w:rsidRPr="0094331B">
        <w:rPr>
          <w:rFonts w:ascii="Book Antiqua" w:hAnsi="Book Antiqua" w:cs="Arial"/>
        </w:rPr>
        <w:t>rejestru przyjmowanych odpadów w PSZOK od mieszkańców, który zawiera następujące dane: datę przyjęcia odpadu, adres nieruchomości, masa odpadu, nazwa odpadu i kod odpadu. Wymienione dane Wykon</w:t>
      </w:r>
      <w:r w:rsidR="00525A9F" w:rsidRPr="0094331B">
        <w:rPr>
          <w:rFonts w:ascii="Book Antiqua" w:hAnsi="Book Antiqua" w:cs="Arial"/>
        </w:rPr>
        <w:t>a</w:t>
      </w:r>
      <w:r w:rsidRPr="0094331B">
        <w:rPr>
          <w:rFonts w:ascii="Book Antiqua" w:hAnsi="Book Antiqua" w:cs="Arial"/>
        </w:rPr>
        <w:t xml:space="preserve">wca </w:t>
      </w:r>
      <w:r w:rsidR="00525A9F" w:rsidRPr="0094331B">
        <w:rPr>
          <w:rFonts w:ascii="Book Antiqua" w:hAnsi="Book Antiqua" w:cs="Arial"/>
        </w:rPr>
        <w:t>uzyska na podstawie złożonych oświadczeń osoby oddającej odpad komunalny tj. rodzaj odpadu oraz adres nieruchomości, z którego odpad pochodzi oraz jego źródło pochodzenia.</w:t>
      </w:r>
      <w:r w:rsidR="00E778BB" w:rsidRPr="0094331B">
        <w:rPr>
          <w:rFonts w:ascii="Book Antiqua" w:hAnsi="Book Antiqua" w:cs="Arial"/>
        </w:rPr>
        <w:t xml:space="preserve"> Odpady</w:t>
      </w:r>
      <w:r w:rsidR="00421422" w:rsidRPr="0094331B">
        <w:rPr>
          <w:rFonts w:ascii="Book Antiqua" w:hAnsi="Book Antiqua" w:cs="Arial"/>
        </w:rPr>
        <w:t xml:space="preserve"> komunalne</w:t>
      </w:r>
      <w:r w:rsidR="00E778BB" w:rsidRPr="0094331B">
        <w:rPr>
          <w:rFonts w:ascii="Book Antiqua" w:hAnsi="Book Antiqua" w:cs="Arial"/>
        </w:rPr>
        <w:t xml:space="preserve"> z nieruchomości niezamieszkałych</w:t>
      </w:r>
      <w:r w:rsidR="00421422" w:rsidRPr="0094331B">
        <w:rPr>
          <w:rFonts w:ascii="Book Antiqua" w:hAnsi="Book Antiqua" w:cs="Arial"/>
        </w:rPr>
        <w:t xml:space="preserve">, na których prowadzona jest działalność gospodarcza mogą </w:t>
      </w:r>
      <w:r w:rsidR="00B269BA" w:rsidRPr="0094331B">
        <w:rPr>
          <w:rFonts w:ascii="Book Antiqua" w:hAnsi="Book Antiqua" w:cs="Arial"/>
        </w:rPr>
        <w:t>oddać do PSZOK</w:t>
      </w:r>
      <w:r w:rsidR="003C4D6B" w:rsidRPr="0094331B">
        <w:rPr>
          <w:rFonts w:ascii="Book Antiqua" w:hAnsi="Book Antiqua" w:cs="Arial"/>
        </w:rPr>
        <w:t xml:space="preserve"> odpady komunalne powstałe z wyniku przebywania na tej nieruchomości ludzi, którzy te odpady wytworzą np. papier, tworzywa sztuczne, szkło</w:t>
      </w:r>
      <w:r w:rsidR="00FA2296" w:rsidRPr="0094331B">
        <w:rPr>
          <w:rFonts w:ascii="Book Antiqua" w:hAnsi="Book Antiqua" w:cs="Arial"/>
        </w:rPr>
        <w:t xml:space="preserve">. </w:t>
      </w:r>
    </w:p>
    <w:p w14:paraId="610A691C" w14:textId="77777777" w:rsidR="00BF4F2C" w:rsidRPr="0094331B" w:rsidRDefault="00BF4F2C" w:rsidP="0050572A">
      <w:pPr>
        <w:pStyle w:val="NormalnyWeb"/>
        <w:numPr>
          <w:ilvl w:val="0"/>
          <w:numId w:val="31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prowadzenie dokumentacji związanej z prowadzeniem PSZOK-u poprzez sporządzenia miesięcznych raportów, zgodnie z </w:t>
      </w:r>
      <w:r w:rsidR="003D49F7" w:rsidRPr="0094331B">
        <w:rPr>
          <w:rFonts w:ascii="Book Antiqua" w:hAnsi="Book Antiqua" w:cs="Arial"/>
        </w:rPr>
        <w:t>§ 12</w:t>
      </w:r>
      <w:r w:rsidRPr="0094331B">
        <w:rPr>
          <w:rFonts w:ascii="Book Antiqua" w:hAnsi="Book Antiqua" w:cs="Arial"/>
        </w:rPr>
        <w:t xml:space="preserve"> umowy</w:t>
      </w:r>
      <w:r w:rsidR="003D49F7" w:rsidRPr="0094331B">
        <w:rPr>
          <w:rFonts w:ascii="Book Antiqua" w:hAnsi="Book Antiqua" w:cs="Arial"/>
        </w:rPr>
        <w:t>;</w:t>
      </w:r>
      <w:r w:rsidRPr="0094331B">
        <w:rPr>
          <w:rFonts w:ascii="Book Antiqua" w:hAnsi="Book Antiqua" w:cs="Arial"/>
        </w:rPr>
        <w:t xml:space="preserve"> </w:t>
      </w:r>
    </w:p>
    <w:p w14:paraId="676F44A4" w14:textId="77777777" w:rsidR="00AC633B" w:rsidRPr="0094331B" w:rsidRDefault="00BF4F2C" w:rsidP="0050572A">
      <w:pPr>
        <w:pStyle w:val="NormalnyWeb"/>
        <w:numPr>
          <w:ilvl w:val="0"/>
          <w:numId w:val="31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</w:t>
      </w:r>
      <w:r w:rsidR="00AC633B" w:rsidRPr="0094331B">
        <w:rPr>
          <w:rFonts w:ascii="Book Antiqua" w:hAnsi="Book Antiqua" w:cs="Arial"/>
        </w:rPr>
        <w:t>r</w:t>
      </w:r>
      <w:r w:rsidRPr="0094331B">
        <w:rPr>
          <w:rFonts w:ascii="Book Antiqua" w:hAnsi="Book Antiqua" w:cs="Arial"/>
        </w:rPr>
        <w:t>o</w:t>
      </w:r>
      <w:r w:rsidR="00AC633B" w:rsidRPr="0094331B">
        <w:rPr>
          <w:rFonts w:ascii="Book Antiqua" w:hAnsi="Book Antiqua" w:cs="Arial"/>
        </w:rPr>
        <w:t>wadzenie ewidencji ilościowej i rodzajowej odpadów przekazanych do instalacji</w:t>
      </w:r>
      <w:r w:rsidR="007F2832" w:rsidRPr="0094331B">
        <w:rPr>
          <w:rFonts w:ascii="Book Antiqua" w:hAnsi="Book Antiqua" w:cs="Arial"/>
        </w:rPr>
        <w:t xml:space="preserve"> zgodnie z </w:t>
      </w:r>
      <w:r w:rsidR="00C44BC7" w:rsidRPr="0094331B">
        <w:rPr>
          <w:rFonts w:ascii="Book Antiqua" w:hAnsi="Book Antiqua" w:cs="Arial"/>
        </w:rPr>
        <w:t>§ 12 umowy</w:t>
      </w:r>
      <w:r w:rsidRPr="0094331B">
        <w:rPr>
          <w:rFonts w:ascii="Book Antiqua" w:hAnsi="Book Antiqua" w:cs="Arial"/>
        </w:rPr>
        <w:t>;</w:t>
      </w:r>
    </w:p>
    <w:p w14:paraId="32A92FE1" w14:textId="77777777" w:rsidR="000A2B9E" w:rsidRPr="0094331B" w:rsidRDefault="00BF4F2C" w:rsidP="0050572A">
      <w:pPr>
        <w:pStyle w:val="NormalnyWeb"/>
        <w:numPr>
          <w:ilvl w:val="0"/>
          <w:numId w:val="31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u</w:t>
      </w:r>
      <w:r w:rsidR="00AC633B" w:rsidRPr="0094331B">
        <w:rPr>
          <w:rFonts w:ascii="Book Antiqua" w:hAnsi="Book Antiqua" w:cs="Arial"/>
        </w:rPr>
        <w:t>trzymywani</w:t>
      </w:r>
      <w:r w:rsidR="00EA1E33" w:rsidRPr="0094331B">
        <w:rPr>
          <w:rFonts w:ascii="Book Antiqua" w:hAnsi="Book Antiqua" w:cs="Arial"/>
        </w:rPr>
        <w:t xml:space="preserve">e </w:t>
      </w:r>
      <w:r w:rsidR="00AC633B" w:rsidRPr="0094331B">
        <w:rPr>
          <w:rFonts w:ascii="Book Antiqua" w:hAnsi="Book Antiqua" w:cs="Arial"/>
        </w:rPr>
        <w:t>czystości i porz</w:t>
      </w:r>
      <w:r w:rsidRPr="0094331B">
        <w:rPr>
          <w:rFonts w:ascii="Book Antiqua" w:hAnsi="Book Antiqua" w:cs="Arial"/>
        </w:rPr>
        <w:t>ą</w:t>
      </w:r>
      <w:r w:rsidR="00AC633B" w:rsidRPr="0094331B">
        <w:rPr>
          <w:rFonts w:ascii="Book Antiqua" w:hAnsi="Book Antiqua" w:cs="Arial"/>
        </w:rPr>
        <w:t>dku na terenie PSZOK, poprzez bieżące sprzątanie terenu oraz w przypadku wyst</w:t>
      </w:r>
      <w:r w:rsidRPr="0094331B">
        <w:rPr>
          <w:rFonts w:ascii="Book Antiqua" w:hAnsi="Book Antiqua" w:cs="Arial"/>
        </w:rPr>
        <w:t>ą</w:t>
      </w:r>
      <w:r w:rsidR="00AC633B" w:rsidRPr="0094331B">
        <w:rPr>
          <w:rFonts w:ascii="Book Antiqua" w:hAnsi="Book Antiqua" w:cs="Arial"/>
        </w:rPr>
        <w:t xml:space="preserve">pienia opadów </w:t>
      </w:r>
      <w:r w:rsidRPr="0094331B">
        <w:rPr>
          <w:rFonts w:ascii="Book Antiqua" w:hAnsi="Book Antiqua" w:cs="Arial"/>
        </w:rPr>
        <w:t>ś</w:t>
      </w:r>
      <w:r w:rsidR="00AC633B" w:rsidRPr="0094331B">
        <w:rPr>
          <w:rFonts w:ascii="Book Antiqua" w:hAnsi="Book Antiqua" w:cs="Arial"/>
        </w:rPr>
        <w:t xml:space="preserve">niegu – odśnieżanie, w przypadku </w:t>
      </w:r>
      <w:r w:rsidRPr="0094331B">
        <w:rPr>
          <w:rFonts w:ascii="Book Antiqua" w:hAnsi="Book Antiqua" w:cs="Arial"/>
        </w:rPr>
        <w:t>ś</w:t>
      </w:r>
      <w:r w:rsidR="00AC633B" w:rsidRPr="0094331B">
        <w:rPr>
          <w:rFonts w:ascii="Book Antiqua" w:hAnsi="Book Antiqua" w:cs="Arial"/>
        </w:rPr>
        <w:t>liskości – usuwanie jej</w:t>
      </w:r>
      <w:r w:rsidR="00C44BC7" w:rsidRPr="0094331B">
        <w:rPr>
          <w:rFonts w:ascii="Book Antiqua" w:hAnsi="Book Antiqua" w:cs="Arial"/>
        </w:rPr>
        <w:t>;</w:t>
      </w:r>
    </w:p>
    <w:p w14:paraId="1F9E9E96" w14:textId="77777777" w:rsidR="00F2787D" w:rsidRPr="0094331B" w:rsidRDefault="00F2787D" w:rsidP="0050572A">
      <w:pPr>
        <w:pStyle w:val="Akapitzlist"/>
        <w:numPr>
          <w:ilvl w:val="0"/>
          <w:numId w:val="31"/>
        </w:numPr>
        <w:autoSpaceDN w:val="0"/>
        <w:spacing w:after="0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podda</w:t>
      </w:r>
      <w:r w:rsidR="00EA1E33" w:rsidRPr="0094331B">
        <w:rPr>
          <w:rFonts w:ascii="Book Antiqua" w:hAnsi="Book Antiqua"/>
          <w:sz w:val="24"/>
          <w:szCs w:val="24"/>
        </w:rPr>
        <w:t>nie</w:t>
      </w:r>
      <w:r w:rsidR="00C44BC7" w:rsidRPr="0094331B">
        <w:rPr>
          <w:rFonts w:ascii="Book Antiqua" w:hAnsi="Book Antiqua"/>
          <w:sz w:val="24"/>
          <w:szCs w:val="24"/>
        </w:rPr>
        <w:t xml:space="preserve"> </w:t>
      </w:r>
      <w:r w:rsidRPr="0094331B">
        <w:rPr>
          <w:rFonts w:ascii="Book Antiqua" w:hAnsi="Book Antiqua"/>
          <w:sz w:val="24"/>
          <w:szCs w:val="24"/>
        </w:rPr>
        <w:t>myciu i dezynfekcji urządze</w:t>
      </w:r>
      <w:r w:rsidR="00EA1E33" w:rsidRPr="0094331B">
        <w:rPr>
          <w:rFonts w:ascii="Book Antiqua" w:hAnsi="Book Antiqua"/>
          <w:sz w:val="24"/>
          <w:szCs w:val="24"/>
        </w:rPr>
        <w:t>ń</w:t>
      </w:r>
      <w:r w:rsidRPr="0094331B">
        <w:rPr>
          <w:rFonts w:ascii="Book Antiqua" w:hAnsi="Book Antiqua"/>
          <w:sz w:val="24"/>
          <w:szCs w:val="24"/>
        </w:rPr>
        <w:t xml:space="preserve"> do gromadzenia odpadów segregowanych                             z częstotliwością gwarantującą zapewnienie im właściwego stanu sanitarnego, nie rzadziej niż raz na miesiąc, a w okresie letnim nie rzadziej niż raz na 2 tygodnie, wraz z posiadaniem aktualnych dokumentów potwierdzających wykonanie tych czynności.</w:t>
      </w:r>
    </w:p>
    <w:p w14:paraId="23369DC9" w14:textId="77777777" w:rsidR="00AC633B" w:rsidRPr="0094331B" w:rsidRDefault="00AC633B" w:rsidP="0050572A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Sposób pos</w:t>
      </w:r>
      <w:r w:rsidR="003A31A2" w:rsidRPr="0094331B">
        <w:rPr>
          <w:rFonts w:ascii="Book Antiqua" w:hAnsi="Book Antiqua" w:cs="Arial"/>
        </w:rPr>
        <w:t xml:space="preserve">tępowania </w:t>
      </w:r>
      <w:r w:rsidRPr="0094331B">
        <w:rPr>
          <w:rFonts w:ascii="Book Antiqua" w:hAnsi="Book Antiqua" w:cs="Arial"/>
        </w:rPr>
        <w:t>z odpad</w:t>
      </w:r>
      <w:r w:rsidR="003A31A2" w:rsidRPr="0094331B">
        <w:rPr>
          <w:rFonts w:ascii="Book Antiqua" w:hAnsi="Book Antiqua" w:cs="Arial"/>
        </w:rPr>
        <w:t>a</w:t>
      </w:r>
      <w:r w:rsidRPr="0094331B">
        <w:rPr>
          <w:rFonts w:ascii="Book Antiqua" w:hAnsi="Book Antiqua" w:cs="Arial"/>
        </w:rPr>
        <w:t>mi zgromadzonymi w PSZOK</w:t>
      </w:r>
      <w:r w:rsidR="007F2832" w:rsidRPr="0094331B">
        <w:rPr>
          <w:rFonts w:ascii="Book Antiqua" w:hAnsi="Book Antiqua" w:cs="Arial"/>
        </w:rPr>
        <w:t>:</w:t>
      </w:r>
    </w:p>
    <w:p w14:paraId="014FF1D4" w14:textId="77777777" w:rsidR="00AC633B" w:rsidRPr="0094331B" w:rsidRDefault="007F2832" w:rsidP="0050572A">
      <w:pPr>
        <w:pStyle w:val="NormalnyWeb"/>
        <w:numPr>
          <w:ilvl w:val="0"/>
          <w:numId w:val="32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o</w:t>
      </w:r>
      <w:r w:rsidR="00AC633B" w:rsidRPr="0094331B">
        <w:rPr>
          <w:rFonts w:ascii="Book Antiqua" w:hAnsi="Book Antiqua" w:cs="Arial"/>
        </w:rPr>
        <w:t>dpa</w:t>
      </w:r>
      <w:r w:rsidR="003A31A2" w:rsidRPr="0094331B">
        <w:rPr>
          <w:rFonts w:ascii="Book Antiqua" w:hAnsi="Book Antiqua" w:cs="Arial"/>
        </w:rPr>
        <w:t>d</w:t>
      </w:r>
      <w:r w:rsidR="00AC633B" w:rsidRPr="0094331B">
        <w:rPr>
          <w:rFonts w:ascii="Book Antiqua" w:hAnsi="Book Antiqua" w:cs="Arial"/>
        </w:rPr>
        <w:t>y należy gromadzić selektywnie w przygotowanych do tego celu pojemnikach/kont</w:t>
      </w:r>
      <w:r w:rsidR="001A1EF6" w:rsidRPr="0094331B">
        <w:rPr>
          <w:rFonts w:ascii="Book Antiqua" w:hAnsi="Book Antiqua" w:cs="Arial"/>
        </w:rPr>
        <w:t>e</w:t>
      </w:r>
      <w:r w:rsidR="00AC633B" w:rsidRPr="0094331B">
        <w:rPr>
          <w:rFonts w:ascii="Book Antiqua" w:hAnsi="Book Antiqua" w:cs="Arial"/>
        </w:rPr>
        <w:t xml:space="preserve">nerach w odpowiednio przygotowanych miejscach </w:t>
      </w:r>
      <w:r w:rsidR="00C44BC7" w:rsidRPr="0094331B">
        <w:rPr>
          <w:rFonts w:ascii="Book Antiqua" w:hAnsi="Book Antiqua" w:cs="Arial"/>
        </w:rPr>
        <w:t xml:space="preserve">                                  </w:t>
      </w:r>
      <w:r w:rsidR="00AC633B" w:rsidRPr="0094331B">
        <w:rPr>
          <w:rFonts w:ascii="Book Antiqua" w:hAnsi="Book Antiqua" w:cs="Arial"/>
        </w:rPr>
        <w:lastRenderedPageBreak/>
        <w:t>z uwzględnieniem wsz</w:t>
      </w:r>
      <w:r w:rsidR="001A1EF6" w:rsidRPr="0094331B">
        <w:rPr>
          <w:rFonts w:ascii="Book Antiqua" w:hAnsi="Book Antiqua" w:cs="Arial"/>
        </w:rPr>
        <w:t>y</w:t>
      </w:r>
      <w:r w:rsidR="00AC633B" w:rsidRPr="0094331B">
        <w:rPr>
          <w:rFonts w:ascii="Book Antiqua" w:hAnsi="Book Antiqua" w:cs="Arial"/>
        </w:rPr>
        <w:t>st</w:t>
      </w:r>
      <w:r w:rsidR="001A1EF6" w:rsidRPr="0094331B">
        <w:rPr>
          <w:rFonts w:ascii="Book Antiqua" w:hAnsi="Book Antiqua" w:cs="Arial"/>
        </w:rPr>
        <w:t>k</w:t>
      </w:r>
      <w:r w:rsidR="00AC633B" w:rsidRPr="0094331B">
        <w:rPr>
          <w:rFonts w:ascii="Book Antiqua" w:hAnsi="Book Antiqua" w:cs="Arial"/>
        </w:rPr>
        <w:t>ich przepisów stanowi</w:t>
      </w:r>
      <w:r w:rsidR="001A1EF6" w:rsidRPr="0094331B">
        <w:rPr>
          <w:rFonts w:ascii="Book Antiqua" w:hAnsi="Book Antiqua" w:cs="Arial"/>
        </w:rPr>
        <w:t>ą</w:t>
      </w:r>
      <w:r w:rsidR="00AC633B" w:rsidRPr="0094331B">
        <w:rPr>
          <w:rFonts w:ascii="Book Antiqua" w:hAnsi="Book Antiqua" w:cs="Arial"/>
        </w:rPr>
        <w:t>cy</w:t>
      </w:r>
      <w:r w:rsidR="001A1EF6" w:rsidRPr="0094331B">
        <w:rPr>
          <w:rFonts w:ascii="Book Antiqua" w:hAnsi="Book Antiqua" w:cs="Arial"/>
        </w:rPr>
        <w:t>c</w:t>
      </w:r>
      <w:r w:rsidR="00AC633B" w:rsidRPr="0094331B">
        <w:rPr>
          <w:rFonts w:ascii="Book Antiqua" w:hAnsi="Book Antiqua" w:cs="Arial"/>
        </w:rPr>
        <w:t>h o sposobie magazynowania poszc</w:t>
      </w:r>
      <w:r w:rsidR="001A1EF6" w:rsidRPr="0094331B">
        <w:rPr>
          <w:rFonts w:ascii="Book Antiqua" w:hAnsi="Book Antiqua" w:cs="Arial"/>
        </w:rPr>
        <w:t>z</w:t>
      </w:r>
      <w:r w:rsidR="00AC633B" w:rsidRPr="0094331B">
        <w:rPr>
          <w:rFonts w:ascii="Book Antiqua" w:hAnsi="Book Antiqua" w:cs="Arial"/>
        </w:rPr>
        <w:t>e</w:t>
      </w:r>
      <w:r w:rsidR="001A1EF6" w:rsidRPr="0094331B">
        <w:rPr>
          <w:rFonts w:ascii="Book Antiqua" w:hAnsi="Book Antiqua" w:cs="Arial"/>
        </w:rPr>
        <w:t>g</w:t>
      </w:r>
      <w:r w:rsidR="00AC633B" w:rsidRPr="0094331B">
        <w:rPr>
          <w:rFonts w:ascii="Book Antiqua" w:hAnsi="Book Antiqua" w:cs="Arial"/>
        </w:rPr>
        <w:t>ólnych rodzajów odpadów.</w:t>
      </w:r>
    </w:p>
    <w:p w14:paraId="72FD0244" w14:textId="77777777" w:rsidR="008B6A61" w:rsidRPr="0094331B" w:rsidRDefault="007F2832" w:rsidP="0050572A">
      <w:pPr>
        <w:pStyle w:val="NormalnyWeb"/>
        <w:numPr>
          <w:ilvl w:val="0"/>
          <w:numId w:val="32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z</w:t>
      </w:r>
      <w:r w:rsidR="00AC633B" w:rsidRPr="0094331B">
        <w:rPr>
          <w:rFonts w:ascii="Book Antiqua" w:hAnsi="Book Antiqua" w:cs="Arial"/>
        </w:rPr>
        <w:t>gromadzone w pojemnikach/konte</w:t>
      </w:r>
      <w:r w:rsidR="001A1EF6" w:rsidRPr="0094331B">
        <w:rPr>
          <w:rFonts w:ascii="Book Antiqua" w:hAnsi="Book Antiqua" w:cs="Arial"/>
        </w:rPr>
        <w:t>ne</w:t>
      </w:r>
      <w:r w:rsidR="00AC633B" w:rsidRPr="0094331B">
        <w:rPr>
          <w:rFonts w:ascii="Book Antiqua" w:hAnsi="Book Antiqua" w:cs="Arial"/>
        </w:rPr>
        <w:t xml:space="preserve">rach odpady powinny zostać przekazane </w:t>
      </w:r>
      <w:r w:rsidR="00C44BC7" w:rsidRPr="0094331B">
        <w:rPr>
          <w:rFonts w:ascii="Book Antiqua" w:hAnsi="Book Antiqua" w:cs="Arial"/>
        </w:rPr>
        <w:t xml:space="preserve">                     </w:t>
      </w:r>
      <w:r w:rsidR="00AC633B" w:rsidRPr="0094331B">
        <w:rPr>
          <w:rFonts w:ascii="Book Antiqua" w:hAnsi="Book Antiqua" w:cs="Arial"/>
        </w:rPr>
        <w:t>w takim czasie</w:t>
      </w:r>
      <w:r w:rsidR="008B6A61" w:rsidRPr="0094331B">
        <w:rPr>
          <w:rFonts w:ascii="Book Antiqua" w:hAnsi="Book Antiqua" w:cs="Arial"/>
        </w:rPr>
        <w:t>, aby nie doprowadzić do przepełnienia tych pojemnik</w:t>
      </w:r>
      <w:r w:rsidR="001A1EF6" w:rsidRPr="0094331B">
        <w:rPr>
          <w:rFonts w:ascii="Book Antiqua" w:hAnsi="Book Antiqua" w:cs="Arial"/>
        </w:rPr>
        <w:t>ó</w:t>
      </w:r>
      <w:r w:rsidR="008B6A61" w:rsidRPr="0094331B">
        <w:rPr>
          <w:rFonts w:ascii="Book Antiqua" w:hAnsi="Book Antiqua" w:cs="Arial"/>
        </w:rPr>
        <w:t>w/kontenerów</w:t>
      </w:r>
      <w:r w:rsidR="00E976AE" w:rsidRPr="0094331B">
        <w:rPr>
          <w:rFonts w:ascii="Book Antiqua" w:hAnsi="Book Antiqua" w:cs="Arial"/>
        </w:rPr>
        <w:t>.</w:t>
      </w:r>
    </w:p>
    <w:p w14:paraId="6F4CEA01" w14:textId="77777777" w:rsidR="00AC633B" w:rsidRPr="0094331B" w:rsidRDefault="008B6A61" w:rsidP="00AC633B">
      <w:pPr>
        <w:pStyle w:val="NormalnyWeb"/>
        <w:spacing w:before="0" w:beforeAutospacing="0" w:after="0" w:line="276" w:lineRule="auto"/>
        <w:ind w:left="78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Gromadzone odpadów zielonych i biodegradowalnych nie może spo</w:t>
      </w:r>
      <w:r w:rsidR="00E976AE" w:rsidRPr="0094331B">
        <w:rPr>
          <w:rFonts w:ascii="Book Antiqua" w:hAnsi="Book Antiqua" w:cs="Arial"/>
        </w:rPr>
        <w:t xml:space="preserve">wodować </w:t>
      </w:r>
      <w:r w:rsidRPr="0094331B">
        <w:rPr>
          <w:rFonts w:ascii="Book Antiqua" w:hAnsi="Book Antiqua" w:cs="Arial"/>
        </w:rPr>
        <w:t xml:space="preserve">uciążliwości zapachowych. </w:t>
      </w:r>
    </w:p>
    <w:p w14:paraId="74BA251E" w14:textId="77777777" w:rsidR="00214EB1" w:rsidRPr="0094331B" w:rsidRDefault="00F662F9" w:rsidP="0050572A">
      <w:pPr>
        <w:pStyle w:val="NormalnyWeb"/>
        <w:numPr>
          <w:ilvl w:val="0"/>
          <w:numId w:val="32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zagospodarowanie </w:t>
      </w:r>
      <w:r w:rsidR="00214EB1" w:rsidRPr="0094331B">
        <w:rPr>
          <w:rFonts w:ascii="Book Antiqua" w:hAnsi="Book Antiqua" w:cs="Arial"/>
        </w:rPr>
        <w:t>zgromadzonych odpadów</w:t>
      </w:r>
      <w:r w:rsidR="00C629EF" w:rsidRPr="0094331B">
        <w:rPr>
          <w:rFonts w:ascii="Book Antiqua" w:hAnsi="Book Antiqua" w:cs="Arial"/>
        </w:rPr>
        <w:t xml:space="preserve"> </w:t>
      </w:r>
      <w:r w:rsidR="00FE7EE9" w:rsidRPr="0094331B">
        <w:rPr>
          <w:rFonts w:ascii="Book Antiqua" w:eastAsia="Calibri" w:hAnsi="Book Antiqua"/>
          <w:lang w:eastAsia="en-US"/>
        </w:rPr>
        <w:t xml:space="preserve">bezpośrednio lub za pośrednictwem innego zbierającego odpady selektywnie </w:t>
      </w:r>
      <w:r w:rsidR="00214EB1" w:rsidRPr="0094331B">
        <w:rPr>
          <w:rFonts w:ascii="Book Antiqua" w:hAnsi="Book Antiqua" w:cs="Arial"/>
        </w:rPr>
        <w:t>do instalacji odzysku lub unieszkodliwiania odpadów, zgodne z hierarchią sposobów z odpadami, o której  mowa w art. 17 ustawy z dnia 14 grudnia 2012 o odpadach z zastrzeżeniem, że odpady zielone należy przekazać bezpośrednio do regionalnej instalacji o której mowa powyżej.</w:t>
      </w:r>
    </w:p>
    <w:p w14:paraId="242EDA60" w14:textId="77777777" w:rsidR="00AC633B" w:rsidRPr="0094331B" w:rsidRDefault="008B6A61" w:rsidP="0050572A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Opis miejs</w:t>
      </w:r>
      <w:r w:rsidR="00E976AE" w:rsidRPr="0094331B">
        <w:rPr>
          <w:rFonts w:ascii="Book Antiqua" w:hAnsi="Book Antiqua" w:cs="Arial"/>
        </w:rPr>
        <w:t>c</w:t>
      </w:r>
      <w:r w:rsidRPr="0094331B">
        <w:rPr>
          <w:rFonts w:ascii="Book Antiqua" w:hAnsi="Book Antiqua" w:cs="Arial"/>
        </w:rPr>
        <w:t>a lokalizacji PSZOK oraz jego wyposażenie</w:t>
      </w:r>
      <w:r w:rsidR="00171648" w:rsidRPr="0094331B">
        <w:rPr>
          <w:rFonts w:ascii="Book Antiqua" w:hAnsi="Book Antiqua" w:cs="Arial"/>
        </w:rPr>
        <w:t>:</w:t>
      </w:r>
    </w:p>
    <w:p w14:paraId="347C4CB3" w14:textId="77777777" w:rsidR="008B6A61" w:rsidRPr="0094331B" w:rsidRDefault="008B6A61" w:rsidP="0050572A">
      <w:pPr>
        <w:pStyle w:val="NormalnyWeb"/>
        <w:numPr>
          <w:ilvl w:val="0"/>
          <w:numId w:val="3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</w:t>
      </w:r>
      <w:r w:rsidR="00E976AE" w:rsidRPr="0094331B">
        <w:rPr>
          <w:rFonts w:ascii="Book Antiqua" w:hAnsi="Book Antiqua" w:cs="Arial"/>
        </w:rPr>
        <w:t>SZOK</w:t>
      </w:r>
      <w:r w:rsidRPr="0094331B">
        <w:rPr>
          <w:rFonts w:ascii="Book Antiqua" w:hAnsi="Book Antiqua" w:cs="Arial"/>
        </w:rPr>
        <w:t xml:space="preserve"> powinien być wyposażony w następujące rodzaje pojemników/kontenerów</w:t>
      </w:r>
      <w:r w:rsidR="00F44EB4" w:rsidRPr="0094331B">
        <w:rPr>
          <w:rFonts w:ascii="Book Antiqua" w:hAnsi="Book Antiqua" w:cs="Arial"/>
        </w:rPr>
        <w:t xml:space="preserve"> zgodnie z tabelą nr 6</w:t>
      </w:r>
    </w:p>
    <w:p w14:paraId="1F972EDE" w14:textId="77777777" w:rsidR="008B6A61" w:rsidRPr="0094331B" w:rsidRDefault="008B6A61" w:rsidP="00AC633B">
      <w:pPr>
        <w:pStyle w:val="NormalnyWeb"/>
        <w:spacing w:before="0" w:beforeAutospacing="0" w:after="0" w:line="276" w:lineRule="auto"/>
        <w:ind w:left="78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Pojemniki powinny być oznakowane w  sposób niebudzący wątpliwości, jakie odpady należy w nich umieszczać.</w:t>
      </w:r>
    </w:p>
    <w:p w14:paraId="05EDCB33" w14:textId="77777777" w:rsidR="007D27D8" w:rsidRPr="0094331B" w:rsidRDefault="00214EB1" w:rsidP="0050572A">
      <w:pPr>
        <w:pStyle w:val="NormalnyWeb"/>
        <w:numPr>
          <w:ilvl w:val="0"/>
          <w:numId w:val="3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t</w:t>
      </w:r>
      <w:r w:rsidR="007D27D8" w:rsidRPr="0094331B">
        <w:rPr>
          <w:rFonts w:ascii="Book Antiqua" w:hAnsi="Book Antiqua" w:cs="Arial"/>
        </w:rPr>
        <w:t>eren, na którym będzie prowadzony PSZ</w:t>
      </w:r>
      <w:r w:rsidR="00676A25" w:rsidRPr="0094331B">
        <w:rPr>
          <w:rFonts w:ascii="Book Antiqua" w:hAnsi="Book Antiqua" w:cs="Arial"/>
        </w:rPr>
        <w:t>O</w:t>
      </w:r>
      <w:r w:rsidR="007D27D8" w:rsidRPr="0094331B">
        <w:rPr>
          <w:rFonts w:ascii="Book Antiqua" w:hAnsi="Book Antiqua" w:cs="Arial"/>
        </w:rPr>
        <w:t>K musi być:</w:t>
      </w:r>
    </w:p>
    <w:p w14:paraId="0E99211F" w14:textId="4FAA5056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położony w granicach administracyjnych  miasta Ząbkowice Śląskie, do którego wykonawca posiada tytuł prawny, przy czym lokalizacja musi być zgodna z miejscowym planem zagospodarowania obowiązującym na danym terenie oraz zapewniająca dogodny dojazd dla mieszkańców Gminy Ząbkowice Śląskie</w:t>
      </w:r>
      <w:r w:rsidR="00676A25" w:rsidRPr="0094331B">
        <w:rPr>
          <w:rFonts w:ascii="Book Antiqua" w:hAnsi="Book Antiqua" w:cs="Arial"/>
        </w:rPr>
        <w:t>;</w:t>
      </w:r>
    </w:p>
    <w:p w14:paraId="23986194" w14:textId="77777777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o powierzchni min. 500 m</w:t>
      </w:r>
      <w:r w:rsidRPr="0094331B">
        <w:rPr>
          <w:rFonts w:ascii="Book Antiqua" w:hAnsi="Book Antiqua" w:cs="Arial"/>
          <w:vertAlign w:val="superscript"/>
        </w:rPr>
        <w:t>2</w:t>
      </w:r>
      <w:r w:rsidR="00676A25" w:rsidRPr="0094331B">
        <w:rPr>
          <w:rFonts w:ascii="Book Antiqua" w:hAnsi="Book Antiqua" w:cs="Arial"/>
        </w:rPr>
        <w:t>;</w:t>
      </w:r>
    </w:p>
    <w:p w14:paraId="27E430E6" w14:textId="77777777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ogrodzony, tak by uniemożliwić wstęp osobom nieupoważnionym</w:t>
      </w:r>
      <w:r w:rsidR="00676A25" w:rsidRPr="0094331B">
        <w:rPr>
          <w:rFonts w:ascii="Book Antiqua" w:hAnsi="Book Antiqua" w:cs="Arial"/>
        </w:rPr>
        <w:t>;</w:t>
      </w:r>
    </w:p>
    <w:p w14:paraId="7834C1FD" w14:textId="77777777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oświetlony</w:t>
      </w:r>
      <w:r w:rsidR="00676A25" w:rsidRPr="0094331B">
        <w:rPr>
          <w:rFonts w:ascii="Book Antiqua" w:hAnsi="Book Antiqua" w:cs="Arial"/>
        </w:rPr>
        <w:t>;</w:t>
      </w:r>
    </w:p>
    <w:p w14:paraId="1B031055" w14:textId="77777777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utwardzony</w:t>
      </w:r>
      <w:r w:rsidR="00676A25" w:rsidRPr="0094331B">
        <w:rPr>
          <w:rFonts w:ascii="Book Antiqua" w:hAnsi="Book Antiqua" w:cs="Arial"/>
        </w:rPr>
        <w:t>;</w:t>
      </w:r>
    </w:p>
    <w:p w14:paraId="5F964573" w14:textId="77777777" w:rsidR="007D27D8" w:rsidRPr="00227AC2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  <w:color w:val="000000" w:themeColor="text1"/>
        </w:rPr>
      </w:pPr>
      <w:r w:rsidRPr="00227AC2">
        <w:rPr>
          <w:rFonts w:ascii="Book Antiqua" w:hAnsi="Book Antiqua" w:cs="Arial"/>
          <w:color w:val="000000" w:themeColor="text1"/>
        </w:rPr>
        <w:t>wyposażony w:</w:t>
      </w:r>
    </w:p>
    <w:p w14:paraId="22F32BF0" w14:textId="77777777" w:rsidR="00F44EB4" w:rsidRPr="00227AC2" w:rsidRDefault="007D27D8" w:rsidP="0050572A">
      <w:pPr>
        <w:pStyle w:val="NormalnyWeb"/>
        <w:numPr>
          <w:ilvl w:val="2"/>
          <w:numId w:val="39"/>
        </w:numPr>
        <w:tabs>
          <w:tab w:val="left" w:pos="1418"/>
        </w:tabs>
        <w:spacing w:before="0" w:beforeAutospacing="0" w:after="0" w:line="276" w:lineRule="auto"/>
        <w:jc w:val="both"/>
        <w:rPr>
          <w:rFonts w:ascii="Book Antiqua" w:hAnsi="Book Antiqua" w:cs="Arial"/>
          <w:color w:val="000000" w:themeColor="text1"/>
        </w:rPr>
      </w:pPr>
      <w:r w:rsidRPr="00227AC2">
        <w:rPr>
          <w:rFonts w:ascii="Book Antiqua" w:hAnsi="Book Antiqua" w:cs="Arial"/>
          <w:color w:val="000000" w:themeColor="text1"/>
        </w:rPr>
        <w:t xml:space="preserve">urządzenia lub systemy zapewniające zagospodarowanie wód opadowych </w:t>
      </w:r>
      <w:r w:rsidR="000D798C" w:rsidRPr="00227AC2">
        <w:rPr>
          <w:rFonts w:ascii="Book Antiqua" w:hAnsi="Book Antiqua" w:cs="Arial"/>
          <w:color w:val="000000" w:themeColor="text1"/>
        </w:rPr>
        <w:t xml:space="preserve"> </w:t>
      </w:r>
      <w:r w:rsidRPr="00227AC2">
        <w:rPr>
          <w:rFonts w:ascii="Book Antiqua" w:hAnsi="Book Antiqua" w:cs="Arial"/>
          <w:color w:val="000000" w:themeColor="text1"/>
        </w:rPr>
        <w:t xml:space="preserve">i ścieków przemysłowych pochodzących z terenu PSZOK-u zgodnie z wymaganiami określonymi przepisami m.in. ustawy z dnia </w:t>
      </w:r>
    </w:p>
    <w:p w14:paraId="65E963E3" w14:textId="2D68341C" w:rsidR="007D27D8" w:rsidRPr="00227AC2" w:rsidRDefault="00F44EB4" w:rsidP="00F44EB4">
      <w:pPr>
        <w:pStyle w:val="NormalnyWeb"/>
        <w:tabs>
          <w:tab w:val="left" w:pos="1418"/>
        </w:tabs>
        <w:spacing w:before="0" w:beforeAutospacing="0" w:after="0" w:line="276" w:lineRule="auto"/>
        <w:ind w:left="2226"/>
        <w:jc w:val="both"/>
        <w:rPr>
          <w:rFonts w:ascii="Book Antiqua" w:hAnsi="Book Antiqua" w:cs="Arial"/>
          <w:color w:val="000000" w:themeColor="text1"/>
        </w:rPr>
      </w:pPr>
      <w:r w:rsidRPr="00227AC2">
        <w:rPr>
          <w:rFonts w:ascii="Book Antiqua" w:hAnsi="Book Antiqua" w:cs="Arial"/>
          <w:color w:val="000000" w:themeColor="text1"/>
        </w:rPr>
        <w:t>20 lipca 2017r. Prawo wodne (Dz. U. z 201</w:t>
      </w:r>
      <w:r w:rsidR="0091131B" w:rsidRPr="00227AC2">
        <w:rPr>
          <w:rFonts w:ascii="Book Antiqua" w:hAnsi="Book Antiqua" w:cs="Arial"/>
          <w:color w:val="000000" w:themeColor="text1"/>
        </w:rPr>
        <w:t>8</w:t>
      </w:r>
      <w:r w:rsidRPr="00227AC2">
        <w:rPr>
          <w:rFonts w:ascii="Book Antiqua" w:hAnsi="Book Antiqua" w:cs="Arial"/>
          <w:color w:val="000000" w:themeColor="text1"/>
        </w:rPr>
        <w:t xml:space="preserve">, poz. </w:t>
      </w:r>
      <w:r w:rsidR="0091131B" w:rsidRPr="00227AC2">
        <w:rPr>
          <w:rFonts w:ascii="Book Antiqua" w:hAnsi="Book Antiqua" w:cs="Arial"/>
          <w:color w:val="000000" w:themeColor="text1"/>
        </w:rPr>
        <w:t>2268</w:t>
      </w:r>
      <w:r w:rsidR="00EE21B2">
        <w:rPr>
          <w:rFonts w:ascii="Book Antiqua" w:hAnsi="Book Antiqua" w:cs="Arial"/>
          <w:color w:val="000000" w:themeColor="text1"/>
        </w:rPr>
        <w:t xml:space="preserve"> z </w:t>
      </w:r>
      <w:proofErr w:type="spellStart"/>
      <w:r w:rsidR="00EE21B2">
        <w:rPr>
          <w:rFonts w:ascii="Book Antiqua" w:hAnsi="Book Antiqua" w:cs="Arial"/>
          <w:color w:val="000000" w:themeColor="text1"/>
        </w:rPr>
        <w:t>późn</w:t>
      </w:r>
      <w:proofErr w:type="spellEnd"/>
      <w:r w:rsidR="00EE21B2">
        <w:rPr>
          <w:rFonts w:ascii="Book Antiqua" w:hAnsi="Book Antiqua" w:cs="Arial"/>
          <w:color w:val="000000" w:themeColor="text1"/>
        </w:rPr>
        <w:t>. zm.</w:t>
      </w:r>
      <w:r w:rsidRPr="00227AC2">
        <w:rPr>
          <w:rFonts w:ascii="Book Antiqua" w:hAnsi="Book Antiqua" w:cs="Arial"/>
          <w:color w:val="000000" w:themeColor="text1"/>
        </w:rPr>
        <w:t>)</w:t>
      </w:r>
      <w:r w:rsidR="00676A25" w:rsidRPr="00227AC2">
        <w:rPr>
          <w:rFonts w:ascii="Book Antiqua" w:hAnsi="Book Antiqua" w:cs="Arial"/>
          <w:color w:val="000000" w:themeColor="text1"/>
        </w:rPr>
        <w:t>;</w:t>
      </w:r>
    </w:p>
    <w:p w14:paraId="45A9E32A" w14:textId="77777777" w:rsidR="007D27D8" w:rsidRPr="0094331B" w:rsidRDefault="007D27D8" w:rsidP="0050572A">
      <w:pPr>
        <w:pStyle w:val="NormalnyWeb"/>
        <w:numPr>
          <w:ilvl w:val="2"/>
          <w:numId w:val="39"/>
        </w:numPr>
        <w:tabs>
          <w:tab w:val="left" w:pos="1418"/>
        </w:tabs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niezbędnej ilości urządzenia (w tym zamykane pojemniki i kontenery) umożliwiające prawidłowy odbiór i zagospodarowanie dostarczonych do nich odpadów w sposób zgodny z wymogami obowiązującego </w:t>
      </w:r>
      <w:r w:rsidR="00693C7C" w:rsidRPr="0094331B">
        <w:rPr>
          <w:rFonts w:ascii="Book Antiqua" w:hAnsi="Book Antiqua" w:cs="Arial"/>
        </w:rPr>
        <w:br/>
      </w:r>
      <w:r w:rsidRPr="0094331B">
        <w:rPr>
          <w:rFonts w:ascii="Book Antiqua" w:hAnsi="Book Antiqua" w:cs="Arial"/>
        </w:rPr>
        <w:t>w tym zakresie prawa;</w:t>
      </w:r>
    </w:p>
    <w:p w14:paraId="217CAB16" w14:textId="77777777" w:rsidR="007D27D8" w:rsidRPr="0094331B" w:rsidRDefault="007D27D8" w:rsidP="0050572A">
      <w:pPr>
        <w:pStyle w:val="NormalnyWeb"/>
        <w:numPr>
          <w:ilvl w:val="2"/>
          <w:numId w:val="39"/>
        </w:numPr>
        <w:tabs>
          <w:tab w:val="left" w:pos="1418"/>
        </w:tabs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wydzielony o odpowiedniej wielkości plac manewrowy pozwalający na swobodny dostęp pojazdów dowożących jak też wywożących odpady  komunalne</w:t>
      </w:r>
      <w:r w:rsidR="00214EB1" w:rsidRPr="0094331B">
        <w:rPr>
          <w:rFonts w:ascii="Book Antiqua" w:hAnsi="Book Antiqua" w:cs="Arial"/>
        </w:rPr>
        <w:t>;</w:t>
      </w:r>
    </w:p>
    <w:p w14:paraId="46BC22E3" w14:textId="77777777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zapewnienie pomieszczenia socjalnego o wielkości odpowiadającej ilości osób zatrudnionych w PSZOK wyposażone w sanitariaty, energię elektryczną, bie</w:t>
      </w:r>
      <w:r w:rsidR="00676A25" w:rsidRPr="0094331B">
        <w:rPr>
          <w:rFonts w:ascii="Book Antiqua" w:hAnsi="Book Antiqua" w:cs="Arial"/>
        </w:rPr>
        <w:t>ż</w:t>
      </w:r>
      <w:r w:rsidRPr="0094331B">
        <w:rPr>
          <w:rFonts w:ascii="Book Antiqua" w:hAnsi="Book Antiqua" w:cs="Arial"/>
        </w:rPr>
        <w:t>ącą wodę, ogrzewanie</w:t>
      </w:r>
    </w:p>
    <w:p w14:paraId="3A934BA3" w14:textId="2D16DCC6" w:rsidR="007D27D8" w:rsidRPr="0094331B" w:rsidRDefault="007D27D8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wyposażenie PSZOK-u (przy wjeździe na jego teren, w miejscu widocznym) w tablicę informacyjną bądź  baner informacyjny </w:t>
      </w:r>
      <w:r w:rsidR="0091131B">
        <w:rPr>
          <w:rFonts w:ascii="Book Antiqua" w:hAnsi="Book Antiqua" w:cs="Arial"/>
        </w:rPr>
        <w:t xml:space="preserve">                                         </w:t>
      </w:r>
      <w:r w:rsidRPr="0094331B">
        <w:rPr>
          <w:rFonts w:ascii="Book Antiqua" w:hAnsi="Book Antiqua" w:cs="Arial"/>
        </w:rPr>
        <w:t>z następującymi danymi:</w:t>
      </w:r>
    </w:p>
    <w:p w14:paraId="3FC978A4" w14:textId="77777777" w:rsidR="007D27D8" w:rsidRPr="0094331B" w:rsidRDefault="007D27D8" w:rsidP="0050572A">
      <w:pPr>
        <w:pStyle w:val="NormalnyWeb"/>
        <w:numPr>
          <w:ilvl w:val="2"/>
          <w:numId w:val="40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lastRenderedPageBreak/>
        <w:t>nazwa: Punkt Selekty</w:t>
      </w:r>
      <w:r w:rsidR="00676A25" w:rsidRPr="0094331B">
        <w:rPr>
          <w:rFonts w:ascii="Book Antiqua" w:hAnsi="Book Antiqua" w:cs="Arial"/>
        </w:rPr>
        <w:t>w</w:t>
      </w:r>
      <w:r w:rsidRPr="0094331B">
        <w:rPr>
          <w:rFonts w:ascii="Book Antiqua" w:hAnsi="Book Antiqua" w:cs="Arial"/>
        </w:rPr>
        <w:t>nego Zbierania Odpadów Komunalnych</w:t>
      </w:r>
      <w:r w:rsidR="00214EB1" w:rsidRPr="0094331B">
        <w:rPr>
          <w:rFonts w:ascii="Book Antiqua" w:hAnsi="Book Antiqua" w:cs="Arial"/>
        </w:rPr>
        <w:t>;</w:t>
      </w:r>
    </w:p>
    <w:p w14:paraId="2F260FE9" w14:textId="77777777" w:rsidR="00052F76" w:rsidRPr="0094331B" w:rsidRDefault="00052F76" w:rsidP="0050572A">
      <w:pPr>
        <w:pStyle w:val="NormalnyWeb"/>
        <w:numPr>
          <w:ilvl w:val="2"/>
          <w:numId w:val="40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godziny i dni otwarcia</w:t>
      </w:r>
      <w:r w:rsidR="00214EB1" w:rsidRPr="0094331B">
        <w:rPr>
          <w:rFonts w:ascii="Book Antiqua" w:hAnsi="Book Antiqua" w:cs="Arial"/>
        </w:rPr>
        <w:t>;</w:t>
      </w:r>
    </w:p>
    <w:p w14:paraId="623D1970" w14:textId="77777777" w:rsidR="007D27D8" w:rsidRPr="0094331B" w:rsidRDefault="007D27D8" w:rsidP="0050572A">
      <w:pPr>
        <w:pStyle w:val="NormalnyWeb"/>
        <w:numPr>
          <w:ilvl w:val="2"/>
          <w:numId w:val="40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dane Wykonawcy /pełna nazwa, adres i numer telefonu</w:t>
      </w:r>
      <w:r w:rsidR="00214EB1" w:rsidRPr="0094331B">
        <w:rPr>
          <w:rFonts w:ascii="Book Antiqua" w:hAnsi="Book Antiqua" w:cs="Arial"/>
        </w:rPr>
        <w:t>.</w:t>
      </w:r>
    </w:p>
    <w:p w14:paraId="5D05B594" w14:textId="77777777" w:rsidR="00052F76" w:rsidRPr="0094331B" w:rsidRDefault="00052F76" w:rsidP="0050572A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dysponowanie wagą z ważnym świadectwem zgodności i legalizacją Głównego Urzędu </w:t>
      </w:r>
      <w:r w:rsidR="003B3DD0" w:rsidRPr="0094331B">
        <w:rPr>
          <w:rFonts w:ascii="Book Antiqua" w:hAnsi="Book Antiqua" w:cs="Arial"/>
        </w:rPr>
        <w:t>M</w:t>
      </w:r>
      <w:r w:rsidRPr="0094331B">
        <w:rPr>
          <w:rFonts w:ascii="Book Antiqua" w:hAnsi="Book Antiqua" w:cs="Arial"/>
        </w:rPr>
        <w:t>iar umożliwiającą określenie wagi przyjmowanych w PSZOK-u odpadów z dokładności do 0,01Mg</w:t>
      </w:r>
      <w:r w:rsidR="00676A25" w:rsidRPr="0094331B">
        <w:rPr>
          <w:rFonts w:ascii="Book Antiqua" w:hAnsi="Book Antiqua" w:cs="Arial"/>
        </w:rPr>
        <w:t>.</w:t>
      </w:r>
    </w:p>
    <w:p w14:paraId="3F13CB14" w14:textId="77777777" w:rsidR="00676A25" w:rsidRPr="0094331B" w:rsidRDefault="00676A25" w:rsidP="002065F7">
      <w:pPr>
        <w:pStyle w:val="NormalnyWeb"/>
        <w:spacing w:before="0" w:beforeAutospacing="0" w:after="0" w:line="276" w:lineRule="auto"/>
        <w:ind w:left="1843" w:hanging="567"/>
        <w:jc w:val="both"/>
        <w:rPr>
          <w:rFonts w:ascii="Book Antiqua" w:hAnsi="Book Antiqua" w:cs="Arial"/>
          <w:i/>
        </w:rPr>
      </w:pPr>
    </w:p>
    <w:p w14:paraId="75628FB6" w14:textId="77777777" w:rsidR="00052F76" w:rsidRPr="0094331B" w:rsidRDefault="00052F76" w:rsidP="00052F76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>Tabela nr</w:t>
      </w:r>
      <w:r w:rsidR="00676A25" w:rsidRPr="0094331B">
        <w:rPr>
          <w:rFonts w:ascii="Book Antiqua" w:hAnsi="Book Antiqua" w:cs="Arial"/>
          <w:i/>
        </w:rPr>
        <w:t xml:space="preserve"> 6</w:t>
      </w:r>
      <w:r w:rsidR="000D798C" w:rsidRPr="0094331B">
        <w:rPr>
          <w:rFonts w:ascii="Book Antiqua" w:hAnsi="Book Antiqua" w:cs="Arial"/>
          <w:i/>
        </w:rPr>
        <w:t xml:space="preserve"> </w:t>
      </w:r>
      <w:r w:rsidRPr="0094331B">
        <w:rPr>
          <w:rFonts w:ascii="Book Antiqua" w:hAnsi="Book Antiqua" w:cs="Arial"/>
          <w:i/>
        </w:rPr>
        <w:t>Minimalne wymagania w zakresie pojemników i kontenerów prze</w:t>
      </w:r>
      <w:r w:rsidR="00676A25" w:rsidRPr="0094331B">
        <w:rPr>
          <w:rFonts w:ascii="Book Antiqua" w:hAnsi="Book Antiqua" w:cs="Arial"/>
          <w:i/>
        </w:rPr>
        <w:t>z</w:t>
      </w:r>
      <w:r w:rsidRPr="0094331B">
        <w:rPr>
          <w:rFonts w:ascii="Book Antiqua" w:hAnsi="Book Antiqua" w:cs="Arial"/>
          <w:i/>
        </w:rPr>
        <w:t>naczonych do zbierania odpadów w PSZOK: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43"/>
        <w:gridCol w:w="2681"/>
        <w:gridCol w:w="2321"/>
      </w:tblGrid>
      <w:tr w:rsidR="0094331B" w:rsidRPr="0094331B" w14:paraId="3013F432" w14:textId="77777777" w:rsidTr="0040554B">
        <w:tc>
          <w:tcPr>
            <w:tcW w:w="4465" w:type="dxa"/>
          </w:tcPr>
          <w:p w14:paraId="613023F7" w14:textId="77777777" w:rsidR="0040554B" w:rsidRPr="0094331B" w:rsidRDefault="0040554B" w:rsidP="000F7CBA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Rodzaj pojemnika</w:t>
            </w:r>
          </w:p>
        </w:tc>
        <w:tc>
          <w:tcPr>
            <w:tcW w:w="2731" w:type="dxa"/>
          </w:tcPr>
          <w:p w14:paraId="0EE09579" w14:textId="77777777" w:rsidR="0040554B" w:rsidRPr="0094331B" w:rsidRDefault="0040554B" w:rsidP="000F7CBA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Ilość [szt.]</w:t>
            </w:r>
          </w:p>
        </w:tc>
        <w:tc>
          <w:tcPr>
            <w:tcW w:w="2375" w:type="dxa"/>
          </w:tcPr>
          <w:p w14:paraId="58D2F528" w14:textId="77777777" w:rsidR="0040554B" w:rsidRPr="0094331B" w:rsidRDefault="0040554B" w:rsidP="000F7CBA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Minimalna iloś</w:t>
            </w:r>
            <w:r w:rsidR="00676A25" w:rsidRPr="0094331B">
              <w:rPr>
                <w:rFonts w:ascii="Book Antiqua" w:hAnsi="Book Antiqua" w:cs="Arial"/>
                <w:bCs/>
                <w:sz w:val="24"/>
                <w:szCs w:val="24"/>
              </w:rPr>
              <w:t>ć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danego pojemnika</w:t>
            </w:r>
          </w:p>
        </w:tc>
      </w:tr>
      <w:tr w:rsidR="0094331B" w:rsidRPr="0094331B" w14:paraId="654B2C81" w14:textId="77777777" w:rsidTr="0040554B">
        <w:tc>
          <w:tcPr>
            <w:tcW w:w="4465" w:type="dxa"/>
          </w:tcPr>
          <w:p w14:paraId="088BF4E3" w14:textId="77777777" w:rsidR="00676A25" w:rsidRPr="0094331B" w:rsidRDefault="00676A25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94331B">
              <w:rPr>
                <w:rFonts w:ascii="Book Antiqua" w:hAnsi="Book Antiqua" w:cs="Arial"/>
                <w:bCs/>
                <w:sz w:val="20"/>
                <w:szCs w:val="20"/>
              </w:rPr>
              <w:t>1</w:t>
            </w:r>
          </w:p>
        </w:tc>
        <w:tc>
          <w:tcPr>
            <w:tcW w:w="2731" w:type="dxa"/>
          </w:tcPr>
          <w:p w14:paraId="7C3E7051" w14:textId="77777777" w:rsidR="00676A25" w:rsidRPr="0094331B" w:rsidRDefault="00676A25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94331B">
              <w:rPr>
                <w:rFonts w:ascii="Book Antiqua" w:hAnsi="Book Antiqua" w:cs="Arial"/>
                <w:bCs/>
                <w:sz w:val="20"/>
                <w:szCs w:val="20"/>
              </w:rPr>
              <w:t>2</w:t>
            </w:r>
          </w:p>
        </w:tc>
        <w:tc>
          <w:tcPr>
            <w:tcW w:w="2375" w:type="dxa"/>
          </w:tcPr>
          <w:p w14:paraId="0267DB0D" w14:textId="77777777" w:rsidR="00676A25" w:rsidRPr="0094331B" w:rsidRDefault="00676A25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94331B">
              <w:rPr>
                <w:rFonts w:ascii="Book Antiqua" w:hAnsi="Book Antiqua" w:cs="Arial"/>
                <w:bCs/>
                <w:sz w:val="20"/>
                <w:szCs w:val="20"/>
              </w:rPr>
              <w:t>3</w:t>
            </w:r>
          </w:p>
        </w:tc>
      </w:tr>
      <w:tr w:rsidR="0094331B" w:rsidRPr="0094331B" w14:paraId="5A91A7F7" w14:textId="77777777" w:rsidTr="0040554B">
        <w:tc>
          <w:tcPr>
            <w:tcW w:w="4465" w:type="dxa"/>
          </w:tcPr>
          <w:p w14:paraId="0FF74635" w14:textId="77777777" w:rsidR="0040554B" w:rsidRPr="0094331B" w:rsidRDefault="000D798C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40554B" w:rsidRPr="0094331B">
              <w:rPr>
                <w:rFonts w:ascii="Book Antiqua" w:hAnsi="Book Antiqua" w:cs="Arial"/>
                <w:bCs/>
                <w:sz w:val="24"/>
                <w:szCs w:val="24"/>
              </w:rPr>
              <w:t>apier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, tektura, opakowania z tektury                 i papieru</w:t>
            </w:r>
          </w:p>
        </w:tc>
        <w:tc>
          <w:tcPr>
            <w:tcW w:w="2731" w:type="dxa"/>
          </w:tcPr>
          <w:p w14:paraId="1C4D149B" w14:textId="77777777" w:rsidR="0040554B" w:rsidRPr="0094331B" w:rsidRDefault="00167EA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40554B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ojemnik zamykany </w:t>
            </w:r>
            <w:r w:rsidR="000D79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</w:t>
            </w:r>
            <w:r w:rsidR="0040554B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 </w:t>
            </w:r>
            <w:r w:rsidR="000D79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min. </w:t>
            </w:r>
            <w:r w:rsidR="0040554B" w:rsidRPr="0094331B">
              <w:rPr>
                <w:rFonts w:ascii="Book Antiqua" w:hAnsi="Book Antiqua" w:cs="Arial"/>
                <w:bCs/>
                <w:sz w:val="24"/>
                <w:szCs w:val="24"/>
              </w:rPr>
              <w:t>poj. 1100 l</w:t>
            </w:r>
          </w:p>
        </w:tc>
        <w:tc>
          <w:tcPr>
            <w:tcW w:w="2375" w:type="dxa"/>
          </w:tcPr>
          <w:p w14:paraId="541C3E5F" w14:textId="77777777" w:rsidR="0040554B" w:rsidRPr="0094331B" w:rsidRDefault="0040554B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1A124EFA" w14:textId="77777777" w:rsidTr="0040554B">
        <w:tc>
          <w:tcPr>
            <w:tcW w:w="4465" w:type="dxa"/>
          </w:tcPr>
          <w:p w14:paraId="20E58653" w14:textId="77777777" w:rsidR="000A2B9E" w:rsidRPr="0094331B" w:rsidRDefault="000D798C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M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etal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, opakowanie z metalu</w:t>
            </w:r>
          </w:p>
        </w:tc>
        <w:tc>
          <w:tcPr>
            <w:tcW w:w="2731" w:type="dxa"/>
          </w:tcPr>
          <w:p w14:paraId="205EDE98" w14:textId="77777777" w:rsidR="000A2B9E" w:rsidRPr="0094331B" w:rsidRDefault="00167EA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ojemnik zamykany </w:t>
            </w:r>
            <w:r w:rsidR="000D79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 </w:t>
            </w:r>
            <w:r w:rsidR="000D79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min.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poj. 1100 l</w:t>
            </w:r>
          </w:p>
          <w:p w14:paraId="728E28C9" w14:textId="77777777" w:rsidR="00167EA8" w:rsidRPr="0094331B" w:rsidRDefault="00167EA8"/>
        </w:tc>
        <w:tc>
          <w:tcPr>
            <w:tcW w:w="2375" w:type="dxa"/>
          </w:tcPr>
          <w:p w14:paraId="52BF905E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32194384" w14:textId="77777777" w:rsidTr="0040554B">
        <w:tc>
          <w:tcPr>
            <w:tcW w:w="4465" w:type="dxa"/>
          </w:tcPr>
          <w:p w14:paraId="4B6C84B7" w14:textId="77777777" w:rsidR="000A2B9E" w:rsidRPr="0094331B" w:rsidRDefault="000D798C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T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worzywa sztuczne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, opakowania                     z tworzyw sztucznych</w:t>
            </w:r>
          </w:p>
        </w:tc>
        <w:tc>
          <w:tcPr>
            <w:tcW w:w="2731" w:type="dxa"/>
          </w:tcPr>
          <w:p w14:paraId="1D2C4DA7" w14:textId="77777777" w:rsidR="000A2B9E" w:rsidRPr="0094331B" w:rsidRDefault="00167EA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ojemnik zamykany </w:t>
            </w:r>
            <w:r w:rsidR="000D79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 </w:t>
            </w:r>
            <w:r w:rsidR="000D79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min.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poj. 1100 l</w:t>
            </w:r>
          </w:p>
          <w:p w14:paraId="47ABCC18" w14:textId="77777777" w:rsidR="00167EA8" w:rsidRPr="0094331B" w:rsidRDefault="00167EA8"/>
        </w:tc>
        <w:tc>
          <w:tcPr>
            <w:tcW w:w="2375" w:type="dxa"/>
          </w:tcPr>
          <w:p w14:paraId="24C1990D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5A3239D5" w14:textId="77777777" w:rsidTr="0040554B">
        <w:tc>
          <w:tcPr>
            <w:tcW w:w="4465" w:type="dxa"/>
          </w:tcPr>
          <w:p w14:paraId="0E3FF6D9" w14:textId="77777777" w:rsidR="000A2B9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O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pakowanie wielomateriałowe</w:t>
            </w:r>
          </w:p>
        </w:tc>
        <w:tc>
          <w:tcPr>
            <w:tcW w:w="2731" w:type="dxa"/>
          </w:tcPr>
          <w:p w14:paraId="46ED98C8" w14:textId="77777777" w:rsidR="000A2B9E" w:rsidRPr="0094331B" w:rsidRDefault="00167EA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ojemnik zamykany </w:t>
            </w:r>
            <w:r w:rsidR="00201029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 </w:t>
            </w:r>
            <w:r w:rsidR="00201029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min.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poj. 1100 l</w:t>
            </w:r>
          </w:p>
          <w:p w14:paraId="240B021B" w14:textId="77777777" w:rsidR="00167EA8" w:rsidRPr="0094331B" w:rsidRDefault="00167EA8"/>
        </w:tc>
        <w:tc>
          <w:tcPr>
            <w:tcW w:w="2375" w:type="dxa"/>
          </w:tcPr>
          <w:p w14:paraId="555C8A4B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76B9936F" w14:textId="77777777" w:rsidTr="0040554B">
        <w:tc>
          <w:tcPr>
            <w:tcW w:w="4465" w:type="dxa"/>
          </w:tcPr>
          <w:p w14:paraId="53E1915F" w14:textId="77777777" w:rsidR="00D9465C" w:rsidRPr="0094331B" w:rsidRDefault="00D9465C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Szkło, opakowania ze szkła</w:t>
            </w:r>
          </w:p>
        </w:tc>
        <w:tc>
          <w:tcPr>
            <w:tcW w:w="2731" w:type="dxa"/>
          </w:tcPr>
          <w:p w14:paraId="0F92C00F" w14:textId="77777777" w:rsidR="00D9465C" w:rsidRPr="0094331B" w:rsidRDefault="00D9465C" w:rsidP="00D9465C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pojemnik zamykany                 o min. poj. 1100 l</w:t>
            </w:r>
          </w:p>
          <w:p w14:paraId="0BDEAB10" w14:textId="77777777" w:rsidR="00D9465C" w:rsidRPr="0094331B" w:rsidRDefault="00D9465C" w:rsidP="00D9465C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</w:p>
        </w:tc>
        <w:tc>
          <w:tcPr>
            <w:tcW w:w="2375" w:type="dxa"/>
          </w:tcPr>
          <w:p w14:paraId="78552D58" w14:textId="77777777" w:rsidR="00D9465C" w:rsidRPr="0094331B" w:rsidRDefault="00D9465C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09D7AB11" w14:textId="77777777" w:rsidTr="0040554B">
        <w:tc>
          <w:tcPr>
            <w:tcW w:w="4465" w:type="dxa"/>
          </w:tcPr>
          <w:p w14:paraId="4859FCF0" w14:textId="77777777" w:rsidR="000A2B9E" w:rsidRPr="0094331B" w:rsidRDefault="007D7AF8" w:rsidP="00201029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O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dpa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d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y ulegaj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ą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ce biodegradacji, w tym</w:t>
            </w:r>
            <w:r w:rsidR="00201029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odpady opakowaniowe ulegające biodegradacji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31" w:type="dxa"/>
          </w:tcPr>
          <w:p w14:paraId="3F496784" w14:textId="77777777" w:rsidR="000A2B9E" w:rsidRPr="0094331B" w:rsidRDefault="00167EA8" w:rsidP="00201029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pojemnik </w:t>
            </w:r>
            <w:r w:rsidR="00C45C8C" w:rsidRPr="0094331B">
              <w:rPr>
                <w:rFonts w:ascii="Book Antiqua" w:hAnsi="Book Antiqua" w:cs="Arial"/>
                <w:bCs/>
                <w:sz w:val="24"/>
                <w:szCs w:val="24"/>
              </w:rPr>
              <w:t>o min.</w:t>
            </w:r>
            <w:r w:rsidR="00201029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poj.</w:t>
            </w:r>
            <w:r w:rsidR="00C45C8C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1100 l</w:t>
            </w:r>
          </w:p>
        </w:tc>
        <w:tc>
          <w:tcPr>
            <w:tcW w:w="2375" w:type="dxa"/>
          </w:tcPr>
          <w:p w14:paraId="7E15151B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30DB33C2" w14:textId="77777777" w:rsidTr="0040554B">
        <w:tc>
          <w:tcPr>
            <w:tcW w:w="4465" w:type="dxa"/>
          </w:tcPr>
          <w:p w14:paraId="31CA6133" w14:textId="77777777" w:rsidR="000A2B9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O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dpa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d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y zi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elone </w:t>
            </w:r>
          </w:p>
        </w:tc>
        <w:tc>
          <w:tcPr>
            <w:tcW w:w="2731" w:type="dxa"/>
          </w:tcPr>
          <w:p w14:paraId="3BFFB9F1" w14:textId="77777777" w:rsidR="000A2B9E" w:rsidRPr="0094331B" w:rsidRDefault="00167EA8" w:rsidP="00201029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k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ontener otwar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t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y </w:t>
            </w:r>
            <w:r w:rsidR="00201029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       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o 7 m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375" w:type="dxa"/>
          </w:tcPr>
          <w:p w14:paraId="5C8D3947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6D547190" w14:textId="77777777" w:rsidTr="0040554B">
        <w:tc>
          <w:tcPr>
            <w:tcW w:w="4465" w:type="dxa"/>
          </w:tcPr>
          <w:p w14:paraId="645D6095" w14:textId="77777777" w:rsidR="000A2B9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Z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u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ż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yty sprz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ę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t elektryczny </w:t>
            </w:r>
            <w:r w:rsidR="00201029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                               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i elektroniczny</w:t>
            </w:r>
          </w:p>
        </w:tc>
        <w:tc>
          <w:tcPr>
            <w:tcW w:w="2731" w:type="dxa"/>
          </w:tcPr>
          <w:p w14:paraId="6D4F1C6D" w14:textId="77777777" w:rsidR="000A2B9E" w:rsidRPr="0094331B" w:rsidRDefault="00201029" w:rsidP="00201029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kontener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zamykany 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                        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 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m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in. 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poj. 10 m</w:t>
            </w:r>
            <w:r w:rsidRPr="0091131B">
              <w:rPr>
                <w:rFonts w:ascii="Book Antiqua" w:hAnsi="Book Antiqua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75" w:type="dxa"/>
          </w:tcPr>
          <w:p w14:paraId="0F027BCF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2E3CC143" w14:textId="77777777" w:rsidTr="0040554B">
        <w:tc>
          <w:tcPr>
            <w:tcW w:w="4465" w:type="dxa"/>
          </w:tcPr>
          <w:p w14:paraId="5B959872" w14:textId="77777777" w:rsidR="007D7AF8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Zużyte baterie i akumulatory</w:t>
            </w:r>
          </w:p>
        </w:tc>
        <w:tc>
          <w:tcPr>
            <w:tcW w:w="2731" w:type="dxa"/>
          </w:tcPr>
          <w:p w14:paraId="1506466D" w14:textId="77777777" w:rsidR="007D7AF8" w:rsidRPr="0094331B" w:rsidRDefault="007D7AF8" w:rsidP="00201029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pojemnik zamykany                          o min. poj. 60 l na zużyte baterie</w:t>
            </w:r>
          </w:p>
          <w:p w14:paraId="2CC8847D" w14:textId="77777777" w:rsidR="007D7AF8" w:rsidRPr="0094331B" w:rsidRDefault="007D7AF8" w:rsidP="007D7AF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pojemnik o min. poj. 100 l na akumulatory</w:t>
            </w:r>
          </w:p>
        </w:tc>
        <w:tc>
          <w:tcPr>
            <w:tcW w:w="2375" w:type="dxa"/>
          </w:tcPr>
          <w:p w14:paraId="238F6E6D" w14:textId="77777777" w:rsidR="007D7AF8" w:rsidRPr="0094331B" w:rsidRDefault="007D7AF8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  <w:p w14:paraId="508C1C38" w14:textId="77777777" w:rsidR="007D7AF8" w:rsidRPr="0094331B" w:rsidRDefault="007D7AF8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</w:p>
          <w:p w14:paraId="2A237B45" w14:textId="77777777" w:rsidR="007D7AF8" w:rsidRPr="0094331B" w:rsidRDefault="007D7AF8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78255D42" w14:textId="77777777" w:rsidTr="0040554B">
        <w:tc>
          <w:tcPr>
            <w:tcW w:w="4465" w:type="dxa"/>
          </w:tcPr>
          <w:p w14:paraId="6BCEEDD8" w14:textId="77777777" w:rsidR="000A2B9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rzeterminowane leki</w:t>
            </w:r>
          </w:p>
        </w:tc>
        <w:tc>
          <w:tcPr>
            <w:tcW w:w="2731" w:type="dxa"/>
          </w:tcPr>
          <w:p w14:paraId="7C8774BF" w14:textId="77777777" w:rsidR="000A2B9E" w:rsidRPr="0094331B" w:rsidRDefault="00167EA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ojemnik specjalistyczn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y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zamykany i zabezpieczony przez d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ostępem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osób trzecich</w:t>
            </w:r>
            <w:r w:rsidR="007D7AF8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o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min. 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oj. 60l</w:t>
            </w:r>
          </w:p>
        </w:tc>
        <w:tc>
          <w:tcPr>
            <w:tcW w:w="2375" w:type="dxa"/>
          </w:tcPr>
          <w:p w14:paraId="7396B832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5AAFC37B" w14:textId="77777777" w:rsidTr="0040554B">
        <w:tc>
          <w:tcPr>
            <w:tcW w:w="4465" w:type="dxa"/>
          </w:tcPr>
          <w:p w14:paraId="4C7799FF" w14:textId="77777777" w:rsidR="000A2B9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lastRenderedPageBreak/>
              <w:t>C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hemikalia </w:t>
            </w:r>
          </w:p>
        </w:tc>
        <w:tc>
          <w:tcPr>
            <w:tcW w:w="2731" w:type="dxa"/>
          </w:tcPr>
          <w:p w14:paraId="235BB091" w14:textId="77777777" w:rsidR="000A2B9E" w:rsidRPr="0094331B" w:rsidRDefault="00167EA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p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ojemnik odporny na dzia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łania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związków chemicznych</w:t>
            </w:r>
            <w:r w:rsidR="007D7AF8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o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 min. </w:t>
            </w: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 xml:space="preserve">poj. 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60l</w:t>
            </w:r>
          </w:p>
        </w:tc>
        <w:tc>
          <w:tcPr>
            <w:tcW w:w="2375" w:type="dxa"/>
          </w:tcPr>
          <w:p w14:paraId="0F9177DB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1</w:t>
            </w:r>
          </w:p>
        </w:tc>
      </w:tr>
      <w:tr w:rsidR="0094331B" w:rsidRPr="0094331B" w14:paraId="6E9A6804" w14:textId="77777777" w:rsidTr="0040554B">
        <w:tc>
          <w:tcPr>
            <w:tcW w:w="4465" w:type="dxa"/>
          </w:tcPr>
          <w:p w14:paraId="23EB24FF" w14:textId="77777777" w:rsidR="000A2B9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Z</w:t>
            </w:r>
            <w:r w:rsidR="00167EA8" w:rsidRPr="0094331B">
              <w:rPr>
                <w:rFonts w:ascii="Book Antiqua" w:hAnsi="Book Antiqua" w:cs="Arial"/>
                <w:bCs/>
                <w:sz w:val="24"/>
                <w:szCs w:val="24"/>
              </w:rPr>
              <w:t>uży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te opony</w:t>
            </w:r>
          </w:p>
        </w:tc>
        <w:tc>
          <w:tcPr>
            <w:tcW w:w="2731" w:type="dxa"/>
          </w:tcPr>
          <w:p w14:paraId="0EF6FFEA" w14:textId="77777777" w:rsidR="000A2B9E" w:rsidRPr="0094331B" w:rsidRDefault="00167EA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u</w:t>
            </w:r>
            <w:r w:rsidR="000A2B9E" w:rsidRPr="0094331B">
              <w:rPr>
                <w:rFonts w:ascii="Book Antiqua" w:hAnsi="Book Antiqua" w:cs="Arial"/>
                <w:bCs/>
                <w:sz w:val="24"/>
                <w:szCs w:val="24"/>
              </w:rPr>
              <w:t>twardzony wydzielony teren</w:t>
            </w:r>
          </w:p>
        </w:tc>
        <w:tc>
          <w:tcPr>
            <w:tcW w:w="2375" w:type="dxa"/>
          </w:tcPr>
          <w:p w14:paraId="34C46D1B" w14:textId="77777777" w:rsidR="000A2B9E" w:rsidRPr="0094331B" w:rsidRDefault="000A2B9E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-</w:t>
            </w:r>
          </w:p>
        </w:tc>
      </w:tr>
      <w:tr w:rsidR="0094331B" w:rsidRPr="0094331B" w14:paraId="7B6C6CC8" w14:textId="77777777" w:rsidTr="0040554B">
        <w:tc>
          <w:tcPr>
            <w:tcW w:w="4465" w:type="dxa"/>
          </w:tcPr>
          <w:p w14:paraId="34955F09" w14:textId="77777777" w:rsidR="00C6707E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Odpady budowlane i rozbiórkowe</w:t>
            </w:r>
          </w:p>
        </w:tc>
        <w:tc>
          <w:tcPr>
            <w:tcW w:w="2731" w:type="dxa"/>
          </w:tcPr>
          <w:p w14:paraId="616BA03A" w14:textId="77777777" w:rsidR="00C6707E" w:rsidRPr="0094331B" w:rsidRDefault="007D7AF8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kontener otwarty                    o min. poj. 7 m</w:t>
            </w:r>
            <w:r w:rsidRPr="0091131B">
              <w:rPr>
                <w:rFonts w:ascii="Book Antiqua" w:hAnsi="Book Antiqua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75" w:type="dxa"/>
          </w:tcPr>
          <w:p w14:paraId="78EEC79B" w14:textId="77777777" w:rsidR="00C6707E" w:rsidRPr="0094331B" w:rsidRDefault="007D7AF8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2</w:t>
            </w:r>
          </w:p>
        </w:tc>
      </w:tr>
      <w:tr w:rsidR="0094331B" w:rsidRPr="0094331B" w14:paraId="2DC21DF9" w14:textId="77777777" w:rsidTr="0040554B">
        <w:tc>
          <w:tcPr>
            <w:tcW w:w="4465" w:type="dxa"/>
          </w:tcPr>
          <w:p w14:paraId="09962F05" w14:textId="77777777" w:rsidR="007D7AF8" w:rsidRPr="0094331B" w:rsidRDefault="007D7AF8" w:rsidP="000F7CBA">
            <w:pPr>
              <w:pStyle w:val="Akapitzlist"/>
              <w:autoSpaceDN w:val="0"/>
              <w:adjustRightInd w:val="0"/>
              <w:ind w:left="0"/>
              <w:jc w:val="both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Meble i inne odpady wielkogabarytowe</w:t>
            </w:r>
          </w:p>
        </w:tc>
        <w:tc>
          <w:tcPr>
            <w:tcW w:w="2731" w:type="dxa"/>
          </w:tcPr>
          <w:p w14:paraId="619677C1" w14:textId="77777777" w:rsidR="007D7AF8" w:rsidRPr="0094331B" w:rsidRDefault="00D9465C">
            <w:p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utwardzony wydzielony teren</w:t>
            </w:r>
          </w:p>
        </w:tc>
        <w:tc>
          <w:tcPr>
            <w:tcW w:w="2375" w:type="dxa"/>
          </w:tcPr>
          <w:p w14:paraId="647D1601" w14:textId="77777777" w:rsidR="007D7AF8" w:rsidRPr="0094331B" w:rsidRDefault="00D9465C" w:rsidP="00676A25">
            <w:pPr>
              <w:pStyle w:val="Akapitzlist"/>
              <w:autoSpaceDN w:val="0"/>
              <w:adjustRightInd w:val="0"/>
              <w:ind w:left="0"/>
              <w:jc w:val="center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bCs/>
                <w:sz w:val="24"/>
                <w:szCs w:val="24"/>
              </w:rPr>
              <w:t>-</w:t>
            </w:r>
          </w:p>
        </w:tc>
      </w:tr>
    </w:tbl>
    <w:p w14:paraId="0B04ABBB" w14:textId="77777777" w:rsidR="007F2832" w:rsidRPr="0094331B" w:rsidRDefault="007F2832" w:rsidP="007F2832">
      <w:pPr>
        <w:pStyle w:val="NormalnyWeb"/>
        <w:spacing w:before="0" w:beforeAutospacing="0" w:after="0" w:line="276" w:lineRule="auto"/>
        <w:ind w:left="709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>Dopuszcza się, aby pojemniki przeznaczone do selektywnego zbierania odpadów oznaczone były według następujący kolorów:</w:t>
      </w:r>
    </w:p>
    <w:p w14:paraId="4D3CE958" w14:textId="77777777" w:rsidR="007F2832" w:rsidRPr="0094331B" w:rsidRDefault="00503AFA" w:rsidP="0050572A">
      <w:pPr>
        <w:pStyle w:val="NormalnyWeb"/>
        <w:numPr>
          <w:ilvl w:val="0"/>
          <w:numId w:val="34"/>
        </w:numPr>
        <w:spacing w:before="0" w:beforeAutospacing="0" w:after="0" w:line="276" w:lineRule="auto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>ż</w:t>
      </w:r>
      <w:r w:rsidR="007F2832" w:rsidRPr="0094331B">
        <w:rPr>
          <w:rFonts w:ascii="Book Antiqua" w:hAnsi="Book Antiqua" w:cs="Arial"/>
          <w:i/>
        </w:rPr>
        <w:t>ółty</w:t>
      </w:r>
      <w:r w:rsidRPr="0094331B">
        <w:rPr>
          <w:rFonts w:ascii="Book Antiqua" w:hAnsi="Book Antiqua" w:cs="Arial"/>
          <w:i/>
        </w:rPr>
        <w:t xml:space="preserve"> „Metale i tworzywa sztuczne”</w:t>
      </w:r>
      <w:r w:rsidR="007F2832" w:rsidRPr="0094331B">
        <w:rPr>
          <w:rFonts w:ascii="Book Antiqua" w:hAnsi="Book Antiqua" w:cs="Arial"/>
          <w:i/>
        </w:rPr>
        <w:t xml:space="preserve"> –</w:t>
      </w:r>
      <w:r w:rsidR="00B41E57" w:rsidRPr="0094331B">
        <w:rPr>
          <w:rFonts w:ascii="Book Antiqua" w:hAnsi="Book Antiqua" w:cs="Arial"/>
          <w:i/>
        </w:rPr>
        <w:t xml:space="preserve"> </w:t>
      </w:r>
      <w:r w:rsidR="00104A6D" w:rsidRPr="0094331B">
        <w:rPr>
          <w:rFonts w:ascii="Book Antiqua" w:hAnsi="Book Antiqua" w:cs="Arial"/>
          <w:i/>
        </w:rPr>
        <w:t>ł</w:t>
      </w:r>
      <w:r w:rsidRPr="0094331B">
        <w:rPr>
          <w:rFonts w:ascii="Book Antiqua" w:hAnsi="Book Antiqua" w:cs="Arial"/>
          <w:i/>
        </w:rPr>
        <w:t xml:space="preserve">ącznie odpady metali, w tym odpady opakowaniowe z metali, odpady tworzyw  sztucznych w tym odpady opakowaniowe z </w:t>
      </w:r>
      <w:r w:rsidR="007F2832" w:rsidRPr="0094331B">
        <w:rPr>
          <w:rFonts w:ascii="Book Antiqua" w:hAnsi="Book Antiqua" w:cs="Arial"/>
          <w:i/>
        </w:rPr>
        <w:t>tworzyw</w:t>
      </w:r>
      <w:r w:rsidRPr="0094331B">
        <w:rPr>
          <w:rFonts w:ascii="Book Antiqua" w:hAnsi="Book Antiqua" w:cs="Arial"/>
          <w:i/>
        </w:rPr>
        <w:t xml:space="preserve"> sztucznych oraz odpady opakowaniowe wielomateriałowe;</w:t>
      </w:r>
    </w:p>
    <w:p w14:paraId="34D0A897" w14:textId="656319FA" w:rsidR="00503AFA" w:rsidRPr="0094331B" w:rsidRDefault="00503AFA" w:rsidP="0050572A">
      <w:pPr>
        <w:pStyle w:val="NormalnyWeb"/>
        <w:numPr>
          <w:ilvl w:val="0"/>
          <w:numId w:val="34"/>
        </w:numPr>
        <w:spacing w:before="0" w:beforeAutospacing="0" w:after="0" w:line="276" w:lineRule="auto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 xml:space="preserve">niebieskim „Papier” – odpady z papieru, w tym tektury, odpady opakowaniowe z papieru </w:t>
      </w:r>
      <w:r w:rsidR="0091131B">
        <w:rPr>
          <w:rFonts w:ascii="Book Antiqua" w:hAnsi="Book Antiqua" w:cs="Arial"/>
          <w:i/>
        </w:rPr>
        <w:t xml:space="preserve">    </w:t>
      </w:r>
      <w:r w:rsidRPr="0094331B">
        <w:rPr>
          <w:rFonts w:ascii="Book Antiqua" w:hAnsi="Book Antiqua" w:cs="Arial"/>
          <w:i/>
        </w:rPr>
        <w:t>i tektury;</w:t>
      </w:r>
    </w:p>
    <w:p w14:paraId="43E0779B" w14:textId="77777777" w:rsidR="007F2832" w:rsidRPr="0094331B" w:rsidRDefault="007F2832" w:rsidP="0050572A">
      <w:pPr>
        <w:pStyle w:val="NormalnyWeb"/>
        <w:numPr>
          <w:ilvl w:val="0"/>
          <w:numId w:val="34"/>
        </w:numPr>
        <w:spacing w:before="0" w:beforeAutospacing="0" w:after="0" w:line="276" w:lineRule="auto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>z</w:t>
      </w:r>
      <w:r w:rsidR="00503AFA" w:rsidRPr="0094331B">
        <w:rPr>
          <w:rFonts w:ascii="Book Antiqua" w:hAnsi="Book Antiqua" w:cs="Arial"/>
          <w:i/>
        </w:rPr>
        <w:t xml:space="preserve">ielonym </w:t>
      </w:r>
      <w:r w:rsidR="00443A40" w:rsidRPr="0094331B">
        <w:rPr>
          <w:rFonts w:ascii="Book Antiqua" w:hAnsi="Book Antiqua" w:cs="Arial"/>
          <w:i/>
        </w:rPr>
        <w:t>„S</w:t>
      </w:r>
      <w:r w:rsidRPr="0094331B">
        <w:rPr>
          <w:rFonts w:ascii="Book Antiqua" w:hAnsi="Book Antiqua" w:cs="Arial"/>
          <w:i/>
        </w:rPr>
        <w:t>zkło</w:t>
      </w:r>
      <w:r w:rsidR="00443A40" w:rsidRPr="0094331B">
        <w:rPr>
          <w:rFonts w:ascii="Book Antiqua" w:hAnsi="Book Antiqua" w:cs="Arial"/>
          <w:i/>
        </w:rPr>
        <w:t xml:space="preserve">” – odpady ze szkła, w </w:t>
      </w:r>
      <w:r w:rsidR="008C4649" w:rsidRPr="0094331B">
        <w:rPr>
          <w:rFonts w:ascii="Book Antiqua" w:hAnsi="Book Antiqua" w:cs="Arial"/>
          <w:i/>
        </w:rPr>
        <w:t>tym odpady opakowaniowe ze szkła;</w:t>
      </w:r>
    </w:p>
    <w:p w14:paraId="15594B7B" w14:textId="75DCB90C" w:rsidR="007F2832" w:rsidRPr="0094331B" w:rsidRDefault="007F2832" w:rsidP="0050572A">
      <w:pPr>
        <w:pStyle w:val="NormalnyWeb"/>
        <w:numPr>
          <w:ilvl w:val="0"/>
          <w:numId w:val="34"/>
        </w:numPr>
        <w:spacing w:before="0" w:beforeAutospacing="0" w:after="0" w:line="276" w:lineRule="auto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>brązowy</w:t>
      </w:r>
      <w:r w:rsidR="008C4649" w:rsidRPr="0094331B">
        <w:rPr>
          <w:rFonts w:ascii="Book Antiqua" w:hAnsi="Book Antiqua" w:cs="Arial"/>
          <w:i/>
        </w:rPr>
        <w:t>m</w:t>
      </w:r>
      <w:r w:rsidR="00C629EF" w:rsidRPr="0094331B">
        <w:rPr>
          <w:rFonts w:ascii="Book Antiqua" w:hAnsi="Book Antiqua" w:cs="Arial"/>
          <w:i/>
        </w:rPr>
        <w:t xml:space="preserve"> </w:t>
      </w:r>
      <w:r w:rsidR="008C4649" w:rsidRPr="0094331B">
        <w:rPr>
          <w:rFonts w:ascii="Book Antiqua" w:hAnsi="Book Antiqua" w:cs="Arial"/>
          <w:i/>
        </w:rPr>
        <w:t>„</w:t>
      </w:r>
      <w:proofErr w:type="spellStart"/>
      <w:r w:rsidR="008C4649" w:rsidRPr="0094331B">
        <w:rPr>
          <w:rFonts w:ascii="Book Antiqua" w:hAnsi="Book Antiqua" w:cs="Arial"/>
          <w:i/>
        </w:rPr>
        <w:t>B</w:t>
      </w:r>
      <w:r w:rsidRPr="0094331B">
        <w:rPr>
          <w:rFonts w:ascii="Book Antiqua" w:hAnsi="Book Antiqua" w:cs="Arial"/>
          <w:i/>
        </w:rPr>
        <w:t>io</w:t>
      </w:r>
      <w:proofErr w:type="spellEnd"/>
      <w:r w:rsidR="008C4649" w:rsidRPr="0094331B">
        <w:rPr>
          <w:rFonts w:ascii="Book Antiqua" w:hAnsi="Book Antiqua" w:cs="Arial"/>
          <w:i/>
        </w:rPr>
        <w:t xml:space="preserve">” – odpady zielone i odpady komunalne ulegające biodegradacji, </w:t>
      </w:r>
      <w:r w:rsidR="0091131B">
        <w:rPr>
          <w:rFonts w:ascii="Book Antiqua" w:hAnsi="Book Antiqua" w:cs="Arial"/>
          <w:i/>
        </w:rPr>
        <w:t xml:space="preserve">                                   </w:t>
      </w:r>
      <w:r w:rsidR="008C4649" w:rsidRPr="0094331B">
        <w:rPr>
          <w:rFonts w:ascii="Book Antiqua" w:hAnsi="Book Antiqua" w:cs="Arial"/>
          <w:i/>
        </w:rPr>
        <w:t>z uwzględnieniem bioodpadów</w:t>
      </w:r>
    </w:p>
    <w:p w14:paraId="1DB15CD1" w14:textId="77777777" w:rsidR="00B41E57" w:rsidRPr="0094331B" w:rsidRDefault="00B41E57" w:rsidP="00B41E57">
      <w:pPr>
        <w:pStyle w:val="NormalnyWeb"/>
        <w:spacing w:before="0" w:beforeAutospacing="0" w:after="0" w:line="276" w:lineRule="auto"/>
        <w:ind w:left="709"/>
        <w:jc w:val="both"/>
        <w:rPr>
          <w:rFonts w:ascii="Book Antiqua" w:hAnsi="Book Antiqua" w:cs="Arial"/>
        </w:rPr>
      </w:pPr>
    </w:p>
    <w:p w14:paraId="38427B11" w14:textId="77777777" w:rsidR="008C4649" w:rsidRPr="0094331B" w:rsidRDefault="008C4649" w:rsidP="008C4649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>Tabela nr 7</w:t>
      </w:r>
      <w:r w:rsidR="00B41E57" w:rsidRPr="0094331B">
        <w:rPr>
          <w:rFonts w:ascii="Book Antiqua" w:hAnsi="Book Antiqua" w:cs="Arial"/>
          <w:i/>
        </w:rPr>
        <w:t xml:space="preserve"> </w:t>
      </w:r>
      <w:r w:rsidRPr="0094331B">
        <w:rPr>
          <w:rFonts w:ascii="Book Antiqua" w:hAnsi="Book Antiqua" w:cs="Arial"/>
          <w:i/>
        </w:rPr>
        <w:t xml:space="preserve">Rodzaje przyjmowanych odpadów na PSZOK-u. </w:t>
      </w:r>
      <w:bookmarkStart w:id="9" w:name="_Hlk529350870"/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7"/>
        <w:gridCol w:w="7201"/>
        <w:gridCol w:w="1667"/>
      </w:tblGrid>
      <w:tr w:rsidR="0094331B" w:rsidRPr="0094331B" w14:paraId="299FDB64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9"/>
          <w:p w14:paraId="69781D68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L.p.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FDA4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Rodzaje odpadów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B54C5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Kod odpadu</w:t>
            </w:r>
          </w:p>
        </w:tc>
      </w:tr>
      <w:tr w:rsidR="0094331B" w:rsidRPr="0094331B" w14:paraId="0C2789DE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4C4A" w14:textId="77777777" w:rsidR="007D6DCE" w:rsidRPr="0094331B" w:rsidRDefault="005474F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9F3B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Odpady ulegające biodegradacji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6715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20 02 01</w:t>
            </w:r>
          </w:p>
        </w:tc>
      </w:tr>
      <w:tr w:rsidR="0094331B" w:rsidRPr="0094331B" w14:paraId="1331A2AF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B93A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CD06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 xml:space="preserve">Opakowania z papieru i </w:t>
            </w:r>
            <w:r w:rsidR="00B415B7" w:rsidRPr="0094331B">
              <w:rPr>
                <w:rFonts w:ascii="Book Antiqua" w:hAnsi="Book Antiqua" w:cs="Arial"/>
                <w:sz w:val="24"/>
                <w:szCs w:val="24"/>
              </w:rPr>
              <w:t>tektury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C28B0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15 01 01</w:t>
            </w:r>
          </w:p>
        </w:tc>
      </w:tr>
      <w:tr w:rsidR="0094331B" w:rsidRPr="0094331B" w14:paraId="75C75F2E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D6A2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FFFF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Papier i tektura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486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20 01 01</w:t>
            </w:r>
          </w:p>
        </w:tc>
      </w:tr>
      <w:tr w:rsidR="0094331B" w:rsidRPr="0094331B" w14:paraId="53D9A77A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5421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6FE5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Opakowania z tworzyw sztucznych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9269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15 01 02</w:t>
            </w:r>
          </w:p>
        </w:tc>
      </w:tr>
      <w:tr w:rsidR="0094331B" w:rsidRPr="0094331B" w14:paraId="58B2705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CB49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92CD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Tworzywa sztuczne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D8FC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20 01 39</w:t>
            </w:r>
          </w:p>
        </w:tc>
      </w:tr>
      <w:tr w:rsidR="0094331B" w:rsidRPr="0094331B" w14:paraId="731715E4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4405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572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Opakowania z drewna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0746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15 01 03</w:t>
            </w:r>
          </w:p>
        </w:tc>
      </w:tr>
      <w:tr w:rsidR="0094331B" w:rsidRPr="0094331B" w14:paraId="7356DB28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C9A2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24CB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Opakowania z metali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B4A87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15 01 04</w:t>
            </w:r>
          </w:p>
        </w:tc>
      </w:tr>
      <w:tr w:rsidR="0094331B" w:rsidRPr="0094331B" w14:paraId="307184AE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7D9F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32C6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Metale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B2FD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20 01 40</w:t>
            </w:r>
          </w:p>
        </w:tc>
      </w:tr>
      <w:tr w:rsidR="0094331B" w:rsidRPr="0094331B" w14:paraId="5458975C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C8DA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0B2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Szkło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3E65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20 01 02</w:t>
            </w:r>
          </w:p>
        </w:tc>
      </w:tr>
      <w:tr w:rsidR="0094331B" w:rsidRPr="0094331B" w14:paraId="20C57850" w14:textId="77777777" w:rsidTr="00B415B7">
        <w:trPr>
          <w:trHeight w:val="39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8920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6F43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Opakowania wielomateriałowe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20A0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15 01 05</w:t>
            </w:r>
          </w:p>
        </w:tc>
      </w:tr>
      <w:tr w:rsidR="0094331B" w:rsidRPr="0094331B" w14:paraId="760127C0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54E7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F278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Opakowania ze szkła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330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15 01 07</w:t>
            </w:r>
          </w:p>
        </w:tc>
      </w:tr>
      <w:tr w:rsidR="0094331B" w:rsidRPr="0094331B" w14:paraId="62FC2B09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DD40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9453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Zużyte opony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1736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16 01 03</w:t>
            </w:r>
          </w:p>
        </w:tc>
      </w:tr>
      <w:tr w:rsidR="0094331B" w:rsidRPr="0094331B" w14:paraId="27FD768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EFDA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7A81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Odzież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16787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20 01 10</w:t>
            </w:r>
          </w:p>
        </w:tc>
      </w:tr>
      <w:tr w:rsidR="0094331B" w:rsidRPr="0094331B" w14:paraId="25747B1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82F0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1AF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Tekstylia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21A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20 01 11</w:t>
            </w:r>
          </w:p>
        </w:tc>
      </w:tr>
      <w:tr w:rsidR="0094331B" w:rsidRPr="0094331B" w14:paraId="6694B871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A5EE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5201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Rozpuszczalniki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F98F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13*</w:t>
            </w:r>
          </w:p>
        </w:tc>
      </w:tr>
      <w:tr w:rsidR="0094331B" w:rsidRPr="0094331B" w14:paraId="2589CA1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AA8E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EBD2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Kwasy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8FDC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14*</w:t>
            </w:r>
          </w:p>
        </w:tc>
      </w:tr>
      <w:tr w:rsidR="0094331B" w:rsidRPr="0094331B" w14:paraId="4510111E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60CB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2B6E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Alkalia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EF313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15*</w:t>
            </w:r>
          </w:p>
        </w:tc>
      </w:tr>
      <w:tr w:rsidR="0094331B" w:rsidRPr="0094331B" w14:paraId="6AA11FF0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9759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F6F1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Odczynniki fotograficzne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4B92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17*</w:t>
            </w:r>
          </w:p>
        </w:tc>
      </w:tr>
      <w:tr w:rsidR="0094331B" w:rsidRPr="0094331B" w14:paraId="6161860A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3CCA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DBDD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 xml:space="preserve">Środki ochrony roślin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75E4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19*</w:t>
            </w:r>
          </w:p>
        </w:tc>
      </w:tr>
      <w:tr w:rsidR="0094331B" w:rsidRPr="0094331B" w14:paraId="11C430E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2225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D098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Lampy fluorescencyjne i inne odpady zawierające rtęć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1011B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21*</w:t>
            </w:r>
          </w:p>
        </w:tc>
      </w:tr>
      <w:tr w:rsidR="0094331B" w:rsidRPr="0094331B" w14:paraId="2D381FC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6AA1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6720" w14:textId="77777777" w:rsidR="007D6DCE" w:rsidRPr="0094331B" w:rsidRDefault="007D6DCE" w:rsidP="00692A8C">
            <w:pPr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Urządzenia zawierające freony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FF8CA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23*</w:t>
            </w:r>
          </w:p>
        </w:tc>
      </w:tr>
      <w:tr w:rsidR="0094331B" w:rsidRPr="0094331B" w14:paraId="6A6A00BC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9FDB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85D9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Oleje i tłuszcze jadalne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C83F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20 01 25</w:t>
            </w:r>
          </w:p>
        </w:tc>
      </w:tr>
      <w:tr w:rsidR="0094331B" w:rsidRPr="0094331B" w14:paraId="1D39A08E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230E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CC77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Oleje i tłuszcze inne niż wymienione w 20 01 25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CDF26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26*</w:t>
            </w:r>
          </w:p>
        </w:tc>
      </w:tr>
      <w:tr w:rsidR="0094331B" w:rsidRPr="0094331B" w14:paraId="73FF3798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22B4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394B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Farby, tusze, farby drukarskie, kleje, lepiszcze i żywice zawierające substancje niebezpieczne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CD49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27*</w:t>
            </w:r>
          </w:p>
        </w:tc>
      </w:tr>
      <w:tr w:rsidR="0094331B" w:rsidRPr="0094331B" w14:paraId="1EF6A5C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A666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6B59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Farby, tusze, farby drukarskie, kleje, lepiszcze i żywice inne niż wymienione w 20 01 27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1C6F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20 01 28</w:t>
            </w:r>
          </w:p>
        </w:tc>
      </w:tr>
      <w:tr w:rsidR="0094331B" w:rsidRPr="0094331B" w14:paraId="5B84730C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2911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5B59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Detergenty zawierające substancje niebezpieczne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4E02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29*</w:t>
            </w:r>
          </w:p>
        </w:tc>
      </w:tr>
      <w:tr w:rsidR="0094331B" w:rsidRPr="0094331B" w14:paraId="4E719737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88C7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7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DF9C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Detergenty inne niż wymienione w 20 01 29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C28AE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20 01 30</w:t>
            </w:r>
          </w:p>
        </w:tc>
      </w:tr>
      <w:tr w:rsidR="0094331B" w:rsidRPr="0094331B" w14:paraId="02FEC985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0A7E" w14:textId="77777777" w:rsidR="007D6DCE" w:rsidRPr="0094331B" w:rsidRDefault="004F3224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8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8B18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Leki cytotoksyczne i cytostatyczne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2F35B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31*</w:t>
            </w:r>
          </w:p>
        </w:tc>
      </w:tr>
      <w:tr w:rsidR="0094331B" w:rsidRPr="0094331B" w14:paraId="0774FC6F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B688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83043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Leki inne niż wymienione w 20 01 31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0554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20 01 32</w:t>
            </w:r>
          </w:p>
        </w:tc>
      </w:tr>
      <w:tr w:rsidR="0094331B" w:rsidRPr="0094331B" w14:paraId="64D47E0F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EE2A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0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91CF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Baterie i akumulatory łącznie z bateriami i akumulatorami wymienionymi w 16 06 01, 16 06 02 lub16 06 03 oraz nie sortowane baterie i akumulatory zawierające te baterie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6FCB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33*</w:t>
            </w:r>
          </w:p>
        </w:tc>
      </w:tr>
      <w:tr w:rsidR="0094331B" w:rsidRPr="0094331B" w14:paraId="3E9F6A89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F1F2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1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AB5A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Baterie i akumulatory inne niż wymienione w 20 01 33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47EC1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20 01 34</w:t>
            </w:r>
          </w:p>
        </w:tc>
      </w:tr>
      <w:tr w:rsidR="0094331B" w:rsidRPr="0094331B" w14:paraId="3E2D8654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DAFF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2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837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 xml:space="preserve">Zużyte urządzenia elektryczne i elektroniczne inne niż wymienione w 20 01 21 i 20 01 23 zawierające niebezpieczne składniki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9DCEF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35*</w:t>
            </w:r>
          </w:p>
        </w:tc>
      </w:tr>
      <w:tr w:rsidR="0094331B" w:rsidRPr="0094331B" w14:paraId="30762EEB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259F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2E30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Zużyte urządzenia elektryczne i elektroniczne inne niż wymienione w 20 01 21, 20 01 23 i 20 01 35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7B0CC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20 01 36</w:t>
            </w:r>
          </w:p>
        </w:tc>
      </w:tr>
      <w:tr w:rsidR="0094331B" w:rsidRPr="0094331B" w14:paraId="3EAB84C1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B8AD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A462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Drewno inne niż wymienione w 20 01 37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60DC8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20 01 38</w:t>
            </w:r>
          </w:p>
        </w:tc>
      </w:tr>
      <w:tr w:rsidR="0094331B" w:rsidRPr="0094331B" w14:paraId="12559353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A472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5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9C6D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Środki ochrony roślin inne niż wymienione w 20 01 19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FAD5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20 01 80</w:t>
            </w:r>
          </w:p>
        </w:tc>
      </w:tr>
      <w:tr w:rsidR="0094331B" w:rsidRPr="0094331B" w14:paraId="72636C2C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97BD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1D87" w14:textId="77777777" w:rsidR="007D6DCE" w:rsidRPr="0094331B" w:rsidRDefault="007D6DCE" w:rsidP="00692A8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Inne nie wymienione frakcje zbierane w sposób selektywny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A53A" w14:textId="77777777" w:rsidR="007D6DCE" w:rsidRPr="0094331B" w:rsidRDefault="007D6DCE" w:rsidP="00692A8C">
            <w:pPr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20 01 99</w:t>
            </w:r>
          </w:p>
        </w:tc>
      </w:tr>
      <w:tr w:rsidR="0094331B" w:rsidRPr="0094331B" w14:paraId="64196B4D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C679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7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FEC7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Odpady wielkogabarytowe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E4A6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20 03 07</w:t>
            </w:r>
          </w:p>
        </w:tc>
      </w:tr>
      <w:tr w:rsidR="0094331B" w:rsidRPr="0094331B" w14:paraId="665B0B52" w14:textId="77777777" w:rsidTr="005474FE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4F40" w14:textId="77777777" w:rsidR="007D6DCE" w:rsidRPr="0094331B" w:rsidRDefault="004F3224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8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21C4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Zmieszane odpady opakowaniowe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B3C0A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15 01 06</w:t>
            </w:r>
          </w:p>
        </w:tc>
      </w:tr>
      <w:tr w:rsidR="0094331B" w:rsidRPr="0094331B" w14:paraId="172BF9C8" w14:textId="77777777" w:rsidTr="005474FE">
        <w:trPr>
          <w:trHeight w:val="4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31C3" w14:textId="77777777" w:rsidR="007D6DCE" w:rsidRPr="0094331B" w:rsidRDefault="00A4213D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F208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Odpady kuchenne ulegające biodegradacji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D2833" w14:textId="77777777" w:rsidR="007D6DCE" w:rsidRPr="0094331B" w:rsidRDefault="007D6DCE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20 01 08</w:t>
            </w:r>
          </w:p>
        </w:tc>
      </w:tr>
      <w:tr w:rsidR="0094331B" w:rsidRPr="0094331B" w14:paraId="3307FD73" w14:textId="77777777" w:rsidTr="005474FE">
        <w:trPr>
          <w:trHeight w:val="4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2B8D" w14:textId="77777777" w:rsidR="00FA2296" w:rsidRPr="0094331B" w:rsidRDefault="00FA2296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4</w:t>
            </w:r>
            <w:r w:rsidR="00A4213D" w:rsidRPr="0094331B">
              <w:rPr>
                <w:rFonts w:ascii="Book Antiqua" w:hAnsi="Book Antiqua" w:cs="Arial"/>
                <w:sz w:val="24"/>
                <w:szCs w:val="24"/>
              </w:rPr>
              <w:t>0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750C" w14:textId="77777777" w:rsidR="00FA2296" w:rsidRPr="0094331B" w:rsidRDefault="00196162" w:rsidP="00692A8C">
            <w:pPr>
              <w:autoSpaceDN w:val="0"/>
              <w:adjustRightInd w:val="0"/>
              <w:spacing w:line="276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 xml:space="preserve">Odpady </w:t>
            </w:r>
            <w:r w:rsidR="00E177B5" w:rsidRPr="0094331B">
              <w:rPr>
                <w:rFonts w:ascii="Book Antiqua" w:hAnsi="Book Antiqua" w:cs="Arial"/>
                <w:sz w:val="24"/>
                <w:szCs w:val="24"/>
              </w:rPr>
              <w:t>betonu oraz gruz betonowy z rozbiórek i remontów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8295F" w14:textId="77777777" w:rsidR="00FA2296" w:rsidRPr="0094331B" w:rsidRDefault="00FA2296" w:rsidP="00692A8C">
            <w:pPr>
              <w:autoSpaceDN w:val="0"/>
              <w:adjustRightInd w:val="0"/>
              <w:spacing w:line="276" w:lineRule="auto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17 01 01</w:t>
            </w:r>
          </w:p>
        </w:tc>
      </w:tr>
    </w:tbl>
    <w:p w14:paraId="5492F9BF" w14:textId="77777777" w:rsidR="008C4649" w:rsidRPr="0094331B" w:rsidRDefault="004F3224" w:rsidP="00240597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przy czym</w:t>
      </w:r>
      <w:r w:rsidR="00C83784" w:rsidRPr="0094331B">
        <w:rPr>
          <w:rFonts w:ascii="Book Antiqua" w:hAnsi="Book Antiqua" w:cs="Arial"/>
        </w:rPr>
        <w:t xml:space="preserve"> Zamawiający ma na uwadze</w:t>
      </w:r>
      <w:r w:rsidRPr="0094331B">
        <w:rPr>
          <w:rFonts w:ascii="Book Antiqua" w:hAnsi="Book Antiqua" w:cs="Arial"/>
        </w:rPr>
        <w:t>:</w:t>
      </w:r>
    </w:p>
    <w:p w14:paraId="2583ED7A" w14:textId="77777777" w:rsidR="0046727A" w:rsidRPr="0094331B" w:rsidRDefault="0094613E" w:rsidP="00240597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- c</w:t>
      </w:r>
      <w:r w:rsidR="0046727A" w:rsidRPr="0094331B">
        <w:rPr>
          <w:rFonts w:ascii="Book Antiqua" w:hAnsi="Book Antiqua" w:cs="Arial"/>
        </w:rPr>
        <w:t xml:space="preserve">hemikalia </w:t>
      </w:r>
      <w:r w:rsidR="00C83784" w:rsidRPr="0094331B">
        <w:rPr>
          <w:rFonts w:ascii="Book Antiqua" w:hAnsi="Book Antiqua" w:cs="Arial"/>
        </w:rPr>
        <w:t xml:space="preserve">tj. </w:t>
      </w:r>
      <w:r w:rsidR="0046727A" w:rsidRPr="0094331B">
        <w:rPr>
          <w:rFonts w:ascii="Book Antiqua" w:hAnsi="Book Antiqua" w:cs="Arial"/>
        </w:rPr>
        <w:t>far</w:t>
      </w:r>
      <w:r w:rsidR="00C83784" w:rsidRPr="0094331B">
        <w:rPr>
          <w:rFonts w:ascii="Book Antiqua" w:hAnsi="Book Antiqua" w:cs="Arial"/>
        </w:rPr>
        <w:t>b</w:t>
      </w:r>
      <w:r w:rsidR="0046727A" w:rsidRPr="0094331B">
        <w:rPr>
          <w:rFonts w:ascii="Book Antiqua" w:hAnsi="Book Antiqua" w:cs="Arial"/>
        </w:rPr>
        <w:t>y, lakiery, smary, oleje,</w:t>
      </w:r>
      <w:r w:rsidR="00B41E57" w:rsidRPr="0094331B">
        <w:rPr>
          <w:rFonts w:ascii="Book Antiqua" w:hAnsi="Book Antiqua" w:cs="Arial"/>
        </w:rPr>
        <w:t xml:space="preserve"> rozpuszczalniki, </w:t>
      </w:r>
      <w:r w:rsidR="0046727A" w:rsidRPr="0094331B">
        <w:rPr>
          <w:rFonts w:ascii="Book Antiqua" w:hAnsi="Book Antiqua" w:cs="Arial"/>
        </w:rPr>
        <w:t>środki myjące, czyszczące, dezynfekujące i inne o dz</w:t>
      </w:r>
      <w:r w:rsidR="003E49F4" w:rsidRPr="0094331B">
        <w:rPr>
          <w:rFonts w:ascii="Book Antiqua" w:hAnsi="Book Antiqua" w:cs="Arial"/>
        </w:rPr>
        <w:t>ia</w:t>
      </w:r>
      <w:r w:rsidR="0046727A" w:rsidRPr="0094331B">
        <w:rPr>
          <w:rFonts w:ascii="Book Antiqua" w:hAnsi="Book Antiqua" w:cs="Arial"/>
        </w:rPr>
        <w:t>łaniu łatwo polanym, żrącym, drażniącym, trującym</w:t>
      </w:r>
      <w:r w:rsidR="00C83784" w:rsidRPr="0094331B">
        <w:rPr>
          <w:rFonts w:ascii="Book Antiqua" w:hAnsi="Book Antiqua" w:cs="Arial"/>
        </w:rPr>
        <w:t>;</w:t>
      </w:r>
    </w:p>
    <w:p w14:paraId="513A3A09" w14:textId="77777777" w:rsidR="0046727A" w:rsidRPr="0094331B" w:rsidRDefault="0094613E" w:rsidP="00240597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- z</w:t>
      </w:r>
      <w:r w:rsidR="0046727A" w:rsidRPr="0094331B">
        <w:rPr>
          <w:rFonts w:ascii="Book Antiqua" w:hAnsi="Book Antiqua" w:cs="Arial"/>
        </w:rPr>
        <w:t xml:space="preserve">użyte </w:t>
      </w:r>
      <w:r w:rsidR="00C83784" w:rsidRPr="0094331B">
        <w:rPr>
          <w:rFonts w:ascii="Book Antiqua" w:hAnsi="Book Antiqua" w:cs="Arial"/>
        </w:rPr>
        <w:t xml:space="preserve">opony tj. </w:t>
      </w:r>
      <w:r w:rsidR="0046727A" w:rsidRPr="0094331B">
        <w:rPr>
          <w:rFonts w:ascii="Book Antiqua" w:hAnsi="Book Antiqua" w:cs="Arial"/>
        </w:rPr>
        <w:t>dętki, opony pochodzące z pojazdów użytkowanych z gospodarstwie domowym tj. m. in. z samochodów osobowych, motocykli, motorowerów, rowerów, wózków, zużyte dętki, opony z ciągników rolniczych</w:t>
      </w:r>
      <w:r w:rsidR="00B41E57" w:rsidRPr="0094331B">
        <w:rPr>
          <w:rFonts w:ascii="Book Antiqua" w:hAnsi="Book Antiqua" w:cs="Arial"/>
        </w:rPr>
        <w:t>.</w:t>
      </w:r>
    </w:p>
    <w:p w14:paraId="41D14782" w14:textId="77777777" w:rsidR="0046727A" w:rsidRPr="0094331B" w:rsidRDefault="0046727A" w:rsidP="00240597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>Odpady komunalne ulegające  biodegradacji – odp</w:t>
      </w:r>
      <w:r w:rsidR="006651D9" w:rsidRPr="0094331B">
        <w:rPr>
          <w:rFonts w:ascii="Book Antiqua" w:hAnsi="Book Antiqua" w:cs="Arial"/>
        </w:rPr>
        <w:t>ad</w:t>
      </w:r>
      <w:r w:rsidRPr="0094331B">
        <w:rPr>
          <w:rFonts w:ascii="Book Antiqua" w:hAnsi="Book Antiqua" w:cs="Arial"/>
        </w:rPr>
        <w:t>y spożywc</w:t>
      </w:r>
      <w:r w:rsidR="003F79A2" w:rsidRPr="0094331B">
        <w:rPr>
          <w:rFonts w:ascii="Book Antiqua" w:hAnsi="Book Antiqua" w:cs="Arial"/>
        </w:rPr>
        <w:t>ze</w:t>
      </w:r>
      <w:r w:rsidRPr="0094331B">
        <w:rPr>
          <w:rFonts w:ascii="Book Antiqua" w:hAnsi="Book Antiqua" w:cs="Arial"/>
        </w:rPr>
        <w:t xml:space="preserve"> i kuchenne</w:t>
      </w:r>
    </w:p>
    <w:p w14:paraId="14B110B5" w14:textId="77777777" w:rsidR="0094613E" w:rsidRPr="0094331B" w:rsidRDefault="0046727A" w:rsidP="0094613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Odpady budowlane i rozbiórkowe  stanowiące odpady komunalne w ilości do </w:t>
      </w:r>
      <w:r w:rsidR="0094613E" w:rsidRPr="0094331B">
        <w:rPr>
          <w:rFonts w:ascii="Book Antiqua" w:hAnsi="Book Antiqua" w:cs="Arial"/>
        </w:rPr>
        <w:t xml:space="preserve">100 kg/miesięcznie przypadające na </w:t>
      </w:r>
      <w:r w:rsidR="00C83784" w:rsidRPr="0094331B">
        <w:rPr>
          <w:rFonts w:ascii="Book Antiqua" w:hAnsi="Book Antiqua" w:cs="Arial"/>
        </w:rPr>
        <w:t>1</w:t>
      </w:r>
      <w:r w:rsidR="0094613E" w:rsidRPr="0094331B">
        <w:rPr>
          <w:rFonts w:ascii="Book Antiqua" w:hAnsi="Book Antiqua" w:cs="Arial"/>
        </w:rPr>
        <w:t xml:space="preserve"> gospodarstwo domowe,</w:t>
      </w:r>
      <w:r w:rsidRPr="0094331B">
        <w:rPr>
          <w:rFonts w:ascii="Book Antiqua" w:hAnsi="Book Antiqua" w:cs="Arial"/>
        </w:rPr>
        <w:t xml:space="preserve"> taki</w:t>
      </w:r>
      <w:r w:rsidR="003E49F4" w:rsidRPr="0094331B">
        <w:rPr>
          <w:rFonts w:ascii="Book Antiqua" w:hAnsi="Book Antiqua" w:cs="Arial"/>
        </w:rPr>
        <w:t>e</w:t>
      </w:r>
      <w:r w:rsidRPr="0094331B">
        <w:rPr>
          <w:rFonts w:ascii="Book Antiqua" w:hAnsi="Book Antiqua" w:cs="Arial"/>
        </w:rPr>
        <w:t xml:space="preserve"> jak: odpady betonu, gruz betonowy i ceglany oraz odpady materiałów </w:t>
      </w:r>
      <w:r w:rsidR="0094613E" w:rsidRPr="0094331B">
        <w:rPr>
          <w:rFonts w:ascii="Book Antiqua" w:hAnsi="Book Antiqua" w:cs="Arial"/>
        </w:rPr>
        <w:t>/</w:t>
      </w:r>
      <w:r w:rsidRPr="0094331B">
        <w:rPr>
          <w:rFonts w:ascii="Book Antiqua" w:hAnsi="Book Antiqua" w:cs="Arial"/>
        </w:rPr>
        <w:t xml:space="preserve">ceramicznych  </w:t>
      </w:r>
      <w:r w:rsidR="00D52253" w:rsidRPr="0094331B">
        <w:rPr>
          <w:rFonts w:ascii="Book Antiqua" w:hAnsi="Book Antiqua" w:cs="Arial"/>
        </w:rPr>
        <w:t>pochodzące z drobnych prac remontowych wykonanych we własnym zakresie nie wymagających pozw</w:t>
      </w:r>
      <w:r w:rsidR="00854A4A" w:rsidRPr="0094331B">
        <w:rPr>
          <w:rFonts w:ascii="Book Antiqua" w:hAnsi="Book Antiqua" w:cs="Arial"/>
        </w:rPr>
        <w:t>o</w:t>
      </w:r>
      <w:r w:rsidR="00D52253" w:rsidRPr="0094331B">
        <w:rPr>
          <w:rFonts w:ascii="Book Antiqua" w:hAnsi="Book Antiqua" w:cs="Arial"/>
        </w:rPr>
        <w:t>lenia na budowę czy rozbiórkę ani zgłoszenia zamiaru prowadzenia robót</w:t>
      </w:r>
      <w:r w:rsidR="0094613E" w:rsidRPr="0094331B">
        <w:rPr>
          <w:rFonts w:ascii="Book Antiqua" w:hAnsi="Book Antiqua" w:cs="Arial"/>
        </w:rPr>
        <w:t>.</w:t>
      </w:r>
    </w:p>
    <w:p w14:paraId="67DAB85B" w14:textId="77777777" w:rsidR="0094613E" w:rsidRPr="0094331B" w:rsidRDefault="0094613E" w:rsidP="0094613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</w:rPr>
        <w:t xml:space="preserve">PSZOK przyjmuje w/w odpady </w:t>
      </w:r>
      <w:r w:rsidRPr="0094331B">
        <w:rPr>
          <w:rFonts w:ascii="Book Antiqua" w:hAnsi="Book Antiqua" w:cs="Arial"/>
          <w:u w:val="single"/>
        </w:rPr>
        <w:t>w ilości nielimitowanej za wyjątkiem odpadów</w:t>
      </w:r>
      <w:r w:rsidR="00B41E57" w:rsidRPr="0094331B">
        <w:rPr>
          <w:rFonts w:ascii="Book Antiqua" w:hAnsi="Book Antiqua" w:cs="Arial"/>
          <w:u w:val="single"/>
        </w:rPr>
        <w:t xml:space="preserve"> </w:t>
      </w:r>
      <w:r w:rsidRPr="0094331B">
        <w:rPr>
          <w:rFonts w:ascii="Book Antiqua" w:hAnsi="Book Antiqua" w:cs="Arial"/>
          <w:u w:val="single"/>
        </w:rPr>
        <w:t>budowlanych i rozbiórkowych</w:t>
      </w:r>
      <w:r w:rsidRPr="0094331B">
        <w:rPr>
          <w:rFonts w:ascii="Book Antiqua" w:hAnsi="Book Antiqua" w:cs="Arial"/>
        </w:rPr>
        <w:t xml:space="preserve">, o których mowa powyżej. </w:t>
      </w:r>
      <w:r w:rsidR="00B41E57" w:rsidRPr="0094331B">
        <w:rPr>
          <w:rFonts w:ascii="Book Antiqua" w:hAnsi="Book Antiqua" w:cs="Arial"/>
        </w:rPr>
        <w:t>Odpady dostarczone powyżej limitu przyjmowane będą za dodatkową opłatą pobieraną przez prowadzącego PSZOK na postawie obowiązującego cennika Wykonawcy.</w:t>
      </w:r>
    </w:p>
    <w:p w14:paraId="4CDF7BA3" w14:textId="77777777" w:rsidR="00F2787D" w:rsidRPr="0094331B" w:rsidRDefault="00F2787D" w:rsidP="0094613E">
      <w:pPr>
        <w:pStyle w:val="NormalnyWeb"/>
        <w:spacing w:before="0" w:beforeAutospacing="0" w:after="0" w:line="276" w:lineRule="auto"/>
        <w:ind w:left="426"/>
        <w:jc w:val="both"/>
        <w:rPr>
          <w:rFonts w:ascii="Book Antiqua" w:hAnsi="Book Antiqua" w:cs="Arial"/>
        </w:rPr>
      </w:pPr>
    </w:p>
    <w:p w14:paraId="3496EA5E" w14:textId="77777777" w:rsidR="002065F7" w:rsidRPr="0094331B" w:rsidRDefault="00F2787D" w:rsidP="0050572A">
      <w:pPr>
        <w:pStyle w:val="Akapitzlist"/>
        <w:numPr>
          <w:ilvl w:val="0"/>
          <w:numId w:val="41"/>
        </w:numPr>
        <w:autoSpaceDN w:val="0"/>
        <w:adjustRightInd w:val="0"/>
        <w:ind w:left="284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lastRenderedPageBreak/>
        <w:t xml:space="preserve">Do czasu uruchomienia stacjonarnego PSZOK-u , na </w:t>
      </w:r>
      <w:r w:rsidRPr="0094331B">
        <w:rPr>
          <w:rFonts w:ascii="Book Antiqua" w:hAnsi="Book Antiqua" w:cs="Arial"/>
          <w:b/>
          <w:sz w:val="24"/>
          <w:szCs w:val="24"/>
          <w:u w:val="single"/>
        </w:rPr>
        <w:t>który Zamawiający wyznacza maksymalny</w:t>
      </w:r>
      <w:r w:rsidRPr="0094331B">
        <w:rPr>
          <w:rFonts w:ascii="Book Antiqua" w:hAnsi="Book Antiqua" w:cs="Arial"/>
          <w:b/>
          <w:sz w:val="24"/>
          <w:szCs w:val="24"/>
        </w:rPr>
        <w:t xml:space="preserve"> termin wynoszący </w:t>
      </w:r>
      <w:r w:rsidR="00B41E57" w:rsidRPr="0094331B">
        <w:rPr>
          <w:rFonts w:ascii="Book Antiqua" w:hAnsi="Book Antiqua" w:cs="Arial"/>
          <w:b/>
          <w:sz w:val="24"/>
          <w:szCs w:val="24"/>
          <w:u w:val="single"/>
        </w:rPr>
        <w:t>4</w:t>
      </w:r>
      <w:r w:rsidRPr="0094331B">
        <w:rPr>
          <w:rFonts w:ascii="Book Antiqua" w:hAnsi="Book Antiqua" w:cs="Arial"/>
          <w:b/>
          <w:sz w:val="24"/>
          <w:szCs w:val="24"/>
          <w:u w:val="single"/>
        </w:rPr>
        <w:t xml:space="preserve"> miesiące od</w:t>
      </w:r>
      <w:r w:rsidRPr="0094331B">
        <w:rPr>
          <w:rFonts w:ascii="Book Antiqua" w:hAnsi="Book Antiqua" w:cs="Arial"/>
          <w:b/>
          <w:sz w:val="24"/>
          <w:szCs w:val="24"/>
        </w:rPr>
        <w:t xml:space="preserve"> dnia podpisania umowy Wykonawca zobowiązany jest </w:t>
      </w:r>
      <w:r w:rsidR="00236641" w:rsidRPr="0094331B">
        <w:rPr>
          <w:rFonts w:ascii="Book Antiqua" w:hAnsi="Book Antiqua" w:cs="Arial"/>
          <w:b/>
          <w:sz w:val="24"/>
          <w:szCs w:val="24"/>
        </w:rPr>
        <w:t xml:space="preserve">zorganizować odbiór odpadów za </w:t>
      </w:r>
      <w:r w:rsidRPr="0094331B">
        <w:rPr>
          <w:rFonts w:ascii="Book Antiqua" w:hAnsi="Book Antiqua" w:cs="Arial"/>
          <w:b/>
          <w:sz w:val="24"/>
          <w:szCs w:val="24"/>
        </w:rPr>
        <w:t>pomocą mobilnego PSZOK-u</w:t>
      </w:r>
      <w:r w:rsidR="00262A43" w:rsidRPr="0094331B">
        <w:rPr>
          <w:rFonts w:ascii="Book Antiqua" w:hAnsi="Book Antiqua" w:cs="Arial"/>
          <w:b/>
          <w:sz w:val="24"/>
          <w:szCs w:val="24"/>
        </w:rPr>
        <w:t>, który będzie polegał na bezpośrednim odbiorze (zbieraniu) odpadów w ok</w:t>
      </w:r>
      <w:r w:rsidR="00E53E0D" w:rsidRPr="0094331B">
        <w:rPr>
          <w:rFonts w:ascii="Book Antiqua" w:hAnsi="Book Antiqua" w:cs="Arial"/>
          <w:b/>
          <w:sz w:val="24"/>
          <w:szCs w:val="24"/>
        </w:rPr>
        <w:t>reślonych terminach</w:t>
      </w:r>
      <w:r w:rsidR="00865C41" w:rsidRPr="0094331B">
        <w:rPr>
          <w:rFonts w:ascii="Book Antiqua" w:hAnsi="Book Antiqua" w:cs="Arial"/>
          <w:b/>
          <w:sz w:val="24"/>
          <w:szCs w:val="24"/>
        </w:rPr>
        <w:t>.</w:t>
      </w:r>
      <w:r w:rsidR="002065F7" w:rsidRPr="0094331B">
        <w:rPr>
          <w:rFonts w:ascii="Book Antiqua" w:hAnsi="Book Antiqua" w:cs="Arial"/>
          <w:b/>
          <w:sz w:val="24"/>
          <w:szCs w:val="24"/>
        </w:rPr>
        <w:t xml:space="preserve"> </w:t>
      </w:r>
    </w:p>
    <w:p w14:paraId="1CA9DCEF" w14:textId="77777777" w:rsidR="0093278A" w:rsidRPr="0094331B" w:rsidRDefault="0093278A" w:rsidP="002065F7">
      <w:pPr>
        <w:pStyle w:val="Akapitzlist"/>
        <w:autoSpaceDN w:val="0"/>
        <w:adjustRightInd w:val="0"/>
        <w:ind w:left="284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 xml:space="preserve">Zasady stosowania mobilnego PSZOK należy analogicznie stosować jak </w:t>
      </w:r>
      <w:r w:rsidR="00A3521D" w:rsidRPr="0094331B">
        <w:rPr>
          <w:rFonts w:ascii="Book Antiqua" w:hAnsi="Book Antiqua" w:cs="Arial"/>
          <w:b/>
          <w:sz w:val="24"/>
          <w:szCs w:val="24"/>
        </w:rPr>
        <w:t>w przypadku stacjonarnego PSZOK.</w:t>
      </w:r>
    </w:p>
    <w:p w14:paraId="3B8D8CEC" w14:textId="77777777" w:rsidR="002065F7" w:rsidRPr="0094331B" w:rsidRDefault="002065F7" w:rsidP="002065F7">
      <w:pPr>
        <w:pStyle w:val="Akapitzlist"/>
        <w:autoSpaceDN w:val="0"/>
        <w:adjustRightInd w:val="0"/>
        <w:ind w:left="284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 xml:space="preserve">O terminie stacjonarnego PSZOK Wykonawca powiadomi Zamawiającego najpóźniej na 7 dni przed jego uruchomieniem. </w:t>
      </w:r>
    </w:p>
    <w:p w14:paraId="40641A3E" w14:textId="77777777" w:rsidR="0093278A" w:rsidRPr="0094331B" w:rsidRDefault="0093278A" w:rsidP="0093278A">
      <w:pPr>
        <w:autoSpaceDN w:val="0"/>
        <w:adjustRightInd w:val="0"/>
        <w:jc w:val="both"/>
        <w:rPr>
          <w:rFonts w:ascii="Book Antiqua" w:hAnsi="Book Antiqua" w:cs="Arial"/>
          <w:b/>
          <w:sz w:val="24"/>
          <w:szCs w:val="24"/>
        </w:rPr>
      </w:pPr>
    </w:p>
    <w:p w14:paraId="5B4F9490" w14:textId="77777777" w:rsidR="005F36EF" w:rsidRPr="0094331B" w:rsidRDefault="005F36EF" w:rsidP="0050572A">
      <w:pPr>
        <w:pStyle w:val="Akapitzlist"/>
        <w:numPr>
          <w:ilvl w:val="0"/>
          <w:numId w:val="22"/>
        </w:numPr>
        <w:autoSpaceDN w:val="0"/>
        <w:adjustRightInd w:val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Do głównych zadań w zakresie </w:t>
      </w:r>
      <w:r w:rsidRPr="0094331B">
        <w:rPr>
          <w:rFonts w:ascii="Book Antiqua" w:hAnsi="Book Antiqua" w:cs="Arial"/>
          <w:sz w:val="24"/>
          <w:szCs w:val="24"/>
        </w:rPr>
        <w:t>utworzenia, utrzymania i obsługi gniazd należeć będzie:</w:t>
      </w:r>
    </w:p>
    <w:p w14:paraId="17034290" w14:textId="77777777" w:rsidR="004F5019" w:rsidRPr="0094331B" w:rsidRDefault="005F36EF" w:rsidP="0050572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eastAsia="Calibri" w:hAnsi="Book Antiqua"/>
          <w:lang w:eastAsia="en-US"/>
        </w:rPr>
        <w:t>wyposażenie terenu wskazanego przez Gminę w zestawy specjalistycznych pojemników/urządzeń do selektywnej zbiórki odpadów o odpowiedniej nazwie</w:t>
      </w:r>
      <w:r w:rsidR="00356AAC" w:rsidRPr="0094331B">
        <w:rPr>
          <w:rFonts w:ascii="Book Antiqua" w:eastAsia="Calibri" w:hAnsi="Book Antiqua"/>
          <w:lang w:eastAsia="en-US"/>
        </w:rPr>
        <w:t xml:space="preserve">                      </w:t>
      </w:r>
      <w:r w:rsidRPr="0094331B">
        <w:rPr>
          <w:rFonts w:ascii="Book Antiqua" w:eastAsia="Calibri" w:hAnsi="Book Antiqua"/>
          <w:lang w:eastAsia="en-US"/>
        </w:rPr>
        <w:t xml:space="preserve">i kolorystyce – zgodnie z </w:t>
      </w:r>
      <w:r w:rsidR="004F5019" w:rsidRPr="0094331B">
        <w:rPr>
          <w:rFonts w:ascii="Book Antiqua" w:hAnsi="Book Antiqua"/>
        </w:rPr>
        <w:t>uchwałą nr </w:t>
      </w:r>
      <w:r w:rsidR="004F5019" w:rsidRPr="0094331B">
        <w:rPr>
          <w:rFonts w:ascii="Book Antiqua" w:hAnsi="Book Antiqua" w:cs="Arial"/>
        </w:rPr>
        <w:t>LIII/301/2017 Rady Miejskiej Ząbkowic Śląskich z dnia 27 września 2017r. w sprawie regulaminu utrzymania czystości i porządku na terenie Gminy Ząbkowice Śląskie</w:t>
      </w:r>
      <w:r w:rsidR="00356AAC" w:rsidRPr="0094331B">
        <w:rPr>
          <w:rFonts w:ascii="Book Antiqua" w:hAnsi="Book Antiqua" w:cs="Arial"/>
        </w:rPr>
        <w:t xml:space="preserve"> </w:t>
      </w:r>
      <w:r w:rsidR="004F5019" w:rsidRPr="0094331B">
        <w:rPr>
          <w:rFonts w:ascii="Book Antiqua" w:hAnsi="Book Antiqua"/>
        </w:rPr>
        <w:t>w terminie do 7 dni od dnia podpisania umowy</w:t>
      </w:r>
      <w:r w:rsidR="00356AAC" w:rsidRPr="0094331B">
        <w:rPr>
          <w:rFonts w:ascii="Book Antiqua" w:hAnsi="Book Antiqua"/>
        </w:rPr>
        <w:t xml:space="preserve"> zgodnie z tabelą nr 8</w:t>
      </w:r>
    </w:p>
    <w:p w14:paraId="731D5784" w14:textId="3D1CCA65" w:rsidR="00DF59C4" w:rsidRPr="0094331B" w:rsidRDefault="00DF59C4" w:rsidP="00DF59C4">
      <w:pPr>
        <w:pStyle w:val="NormalnyWeb"/>
        <w:spacing w:before="0" w:beforeAutospacing="0" w:after="0" w:line="276" w:lineRule="auto"/>
        <w:ind w:left="720"/>
        <w:jc w:val="both"/>
        <w:rPr>
          <w:rFonts w:ascii="Book Antiqua" w:hAnsi="Book Antiqua" w:cs="Arial"/>
          <w:i/>
        </w:rPr>
      </w:pPr>
      <w:r w:rsidRPr="0094331B">
        <w:rPr>
          <w:rFonts w:ascii="Book Antiqua" w:hAnsi="Book Antiqua" w:cs="Arial"/>
          <w:i/>
        </w:rPr>
        <w:t xml:space="preserve">Tabela nr 8 </w:t>
      </w:r>
      <w:r w:rsidR="00931270" w:rsidRPr="0094331B">
        <w:rPr>
          <w:rFonts w:ascii="Book Antiqua" w:hAnsi="Book Antiqua" w:cs="Arial"/>
          <w:i/>
        </w:rPr>
        <w:t xml:space="preserve">Wykaz ustawienia </w:t>
      </w:r>
      <w:r w:rsidRPr="0094331B">
        <w:rPr>
          <w:rFonts w:ascii="Book Antiqua" w:hAnsi="Book Antiqua" w:cs="Arial"/>
          <w:i/>
        </w:rPr>
        <w:t xml:space="preserve">pojemników ogólnodostępnych </w:t>
      </w:r>
      <w:r w:rsidR="00931270" w:rsidRPr="0094331B">
        <w:rPr>
          <w:rFonts w:ascii="Book Antiqua" w:hAnsi="Book Antiqua" w:cs="Arial"/>
          <w:i/>
        </w:rPr>
        <w:t>(gniazd) na terenie Gminy Ząbkowice Śląskie</w:t>
      </w:r>
    </w:p>
    <w:tbl>
      <w:tblPr>
        <w:tblW w:w="10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2090"/>
        <w:gridCol w:w="1660"/>
        <w:gridCol w:w="1680"/>
        <w:gridCol w:w="1360"/>
        <w:gridCol w:w="1421"/>
      </w:tblGrid>
      <w:tr w:rsidR="0094331B" w:rsidRPr="0094331B" w14:paraId="5F162F59" w14:textId="77777777" w:rsidTr="0091131B">
        <w:trPr>
          <w:trHeight w:val="80"/>
        </w:trPr>
        <w:tc>
          <w:tcPr>
            <w:tcW w:w="8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4E8D" w14:textId="77777777" w:rsidR="00931270" w:rsidRPr="0094331B" w:rsidRDefault="00931270" w:rsidP="0091131B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4AC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94331B" w:rsidRPr="0094331B" w14:paraId="3A7D28BF" w14:textId="77777777" w:rsidTr="0091131B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439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FFE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41C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CCC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C5B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701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94331B" w:rsidRPr="0094331B" w14:paraId="2E61D6AA" w14:textId="77777777" w:rsidTr="00931270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08D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128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864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866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74B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582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94331B" w:rsidRPr="0094331B" w14:paraId="6434C9BD" w14:textId="77777777" w:rsidTr="00931270">
        <w:trPr>
          <w:trHeight w:val="271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A75135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Miejscowość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873094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Ulica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37D68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Papier (pojemnik koloru niebieskiego)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2F303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Szkło</w:t>
            </w:r>
          </w:p>
          <w:p w14:paraId="1258DEE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 xml:space="preserve">(pojemnik koloru zielonego)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6D387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Metal                    i tworzywa sztuczne (pojemnik koloru żółtego)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1BE53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Bio</w:t>
            </w:r>
            <w:proofErr w:type="spellEnd"/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 xml:space="preserve"> (pojemnik koloru brązowego)</w:t>
            </w:r>
          </w:p>
        </w:tc>
      </w:tr>
      <w:tr w:rsidR="0094331B" w:rsidRPr="0094331B" w14:paraId="3534C117" w14:textId="77777777" w:rsidTr="00931270">
        <w:trPr>
          <w:trHeight w:val="615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4D4C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3D3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F9E5FC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Ilość sztuk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29CE6E5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Ilość sztuk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F6B562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Ilość sztuk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3D59EA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Ilość sztuk</w:t>
            </w:r>
          </w:p>
        </w:tc>
      </w:tr>
      <w:tr w:rsidR="0094331B" w:rsidRPr="0094331B" w14:paraId="1E511170" w14:textId="77777777" w:rsidTr="00931270">
        <w:trPr>
          <w:trHeight w:val="33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E0675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bookmarkStart w:id="10" w:name="_Hlk534702293"/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Ząbkowice Śląskie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8981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Waryńskiego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EB7D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0848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464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D960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42CEE592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16C47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AD2DB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Mickiewicza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7F10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7633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68A4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48AD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4EEA90B1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49E3D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7564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Cukrownicza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49B3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4194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B63E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4995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0A317A10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DAF3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8A84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Traugutta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D767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609D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7FA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F537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5B2B3733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24610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AF94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Krzywa 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9C0F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C384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76AA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B23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710F3DE3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F1963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C8B0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Głowackiego 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E7D9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4A88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11B8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8F80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04C5648D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C6338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300C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Osiedle XX-</w:t>
            </w:r>
            <w:proofErr w:type="spellStart"/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lecia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1CA8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4719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69D0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3C47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</w:tr>
      <w:tr w:rsidR="0094331B" w:rsidRPr="0094331B" w14:paraId="186B0F4E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F1BB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7E31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Orkana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F195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BAC0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302F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F6E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2F7C327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36E1D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2483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Daleka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9941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3FB7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309D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CDEA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</w:tr>
      <w:tr w:rsidR="0094331B" w:rsidRPr="0094331B" w14:paraId="376FE91B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06985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028E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Na Skarpie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D650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9B23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66DF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5D7A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7F1F3081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4E81C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6A33C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Robotnicza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1281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CA8F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BE48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BCB9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</w:tr>
      <w:tr w:rsidR="0094331B" w:rsidRPr="0094331B" w14:paraId="49EBDFB6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94C95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CC77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Jaracza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D67F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B387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2FC9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1C76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15F93A97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F2176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9369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Limanowskiego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02D1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E133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4BCC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A681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541A3A88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4977B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27E8C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Daszyńskiego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D9D3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6524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03AB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8BFF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5A34EEDB" w14:textId="77777777" w:rsidTr="00931270">
        <w:trPr>
          <w:trHeight w:val="81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44434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5ECC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Cmentarz komunalny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8B2E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34AD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BD40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2F9C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A6F23CA" w14:textId="77777777" w:rsidTr="00931270">
        <w:trPr>
          <w:trHeight w:val="60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BC1DC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01DE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 xml:space="preserve">Strażacka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9393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488D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33B4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53CE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FFA4A66" w14:textId="77777777" w:rsidTr="00931270">
        <w:trPr>
          <w:trHeight w:val="88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CF87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4BF4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Kościuszki 5/7/9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ADCA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01F6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099D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B940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15F390C6" w14:textId="77777777" w:rsidTr="00931270">
        <w:trPr>
          <w:trHeight w:val="129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05091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A8F9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Długa (podwórze za bankiem spółdzielczym)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49F8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9D54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8556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0D18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D39374D" w14:textId="77777777" w:rsidTr="00931270">
        <w:trPr>
          <w:trHeight w:val="94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5B62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9AED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Długa (podwórze za apteką pod Koroną)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447B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F1AE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711D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33DD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7BC55315" w14:textId="77777777" w:rsidTr="00931270">
        <w:trPr>
          <w:trHeight w:val="99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0B740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E9EC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Ciasna (parking</w:t>
            </w:r>
            <w:r w:rsidR="009E6B50"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 xml:space="preserve"> </w:t>
            </w: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przed smażalnią)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E5CF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212D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91C5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120D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0A8C4BB0" w14:textId="77777777" w:rsidTr="00931270">
        <w:trPr>
          <w:trHeight w:val="141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1465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3444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Armii Krajowej (przed Szkołą Podstawową nr 1)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0249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9E21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48A7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1C55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75B6FC7C" w14:textId="77777777" w:rsidTr="00931270">
        <w:trPr>
          <w:trHeight w:val="85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40517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12B5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Armii Krajowej 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95FB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9833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A998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FFE9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D41F2A5" w14:textId="77777777" w:rsidTr="00931270">
        <w:trPr>
          <w:trHeight w:val="97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01172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1576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Dolnośląska (przed blokiem nr 20)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210E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E967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FA12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574E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78D116A7" w14:textId="77777777" w:rsidTr="00931270">
        <w:trPr>
          <w:trHeight w:val="84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6770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17EF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Proletariatczyków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0BCB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5BE4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0BFE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F815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0FC78102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F0C2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1842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Prusa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7225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DEF9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9C8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8956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F8D7D32" w14:textId="77777777" w:rsidTr="00931270">
        <w:trPr>
          <w:trHeight w:val="70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ACEA3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30F0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Konopnickiej/       Poprzeczna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597A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8B0E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7345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067D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C3BC615" w14:textId="77777777" w:rsidTr="00931270">
        <w:trPr>
          <w:trHeight w:val="102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08E74B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DF31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Chrobrego – parking przed szpitalem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3F18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5B40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7CD7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29AD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280C9CED" w14:textId="77777777" w:rsidTr="00931270">
        <w:trPr>
          <w:trHeight w:val="76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2AFD8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C0AAB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 xml:space="preserve">Os. Kwiatowe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1FC9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3143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BCED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AB27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6DC3E7F8" w14:textId="77777777" w:rsidTr="00931270">
        <w:trPr>
          <w:trHeight w:val="69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ECFDF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7228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Jasna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55BC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FCCD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2609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0972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7</w:t>
            </w:r>
          </w:p>
        </w:tc>
      </w:tr>
      <w:tr w:rsidR="0094331B" w:rsidRPr="0094331B" w14:paraId="7AD46537" w14:textId="77777777" w:rsidTr="00931270">
        <w:trPr>
          <w:trHeight w:val="93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A6FA6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0E4B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Powstańców Warszawy (przy hali sportowej)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2E2C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38D4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0404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EA8F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4FC13A03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3BE13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D07E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Staszica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3FBF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6C3B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E52A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5224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28FF13EF" w14:textId="77777777" w:rsidTr="00931270">
        <w:trPr>
          <w:trHeight w:val="100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DB69B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38F8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Kusocińskiego (teren przed stadionem)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55BF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7238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A960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9ABC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B0E48AB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AC856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58DA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Krótka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7974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382A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8A7F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CAB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2B09D194" w14:textId="77777777" w:rsidTr="00931270">
        <w:trPr>
          <w:trHeight w:val="70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068EB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D6D4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Kamieniecka/Polna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6071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C114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04CB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B62C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E62CA9D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9D2D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ABA3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Kolejowa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7B1D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DF74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45E8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BEF2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4E597D0A" w14:textId="77777777" w:rsidTr="00931270">
        <w:trPr>
          <w:trHeight w:val="60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03D74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5B9F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Kamienicka na przeciw świetlicy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B50E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AAB0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FAC2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CC4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4474DB50" w14:textId="77777777" w:rsidTr="00931270">
        <w:trPr>
          <w:trHeight w:val="102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1EC50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9293B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Kamieniecka na przeciw dawnej Szkoły nr 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FA32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336D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C5D0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9BDD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2A80009" w14:textId="77777777" w:rsidTr="00931270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E6FB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Kluczowa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AFA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F49E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3BBA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3A6A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C2C9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D8B0034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4F4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Koziniec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C5A3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DE0B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3E76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09F4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C1AC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45DE0772" w14:textId="77777777" w:rsidTr="00931270">
        <w:trPr>
          <w:trHeight w:val="402"/>
        </w:trPr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3BD8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 xml:space="preserve">Olbrachcice Wielkie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AE0F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49C4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B122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41FE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8FAE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23C12B3F" w14:textId="77777777" w:rsidTr="00931270">
        <w:trPr>
          <w:trHeight w:val="273"/>
        </w:trPr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7B9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9EF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F8F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0A8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696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939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</w:tr>
      <w:tr w:rsidR="0094331B" w:rsidRPr="0094331B" w14:paraId="38A5A9FA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D63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Tarnów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BF7D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0D65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BA78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6509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F3C3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60943312" w14:textId="77777777" w:rsidTr="00931270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6A4C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Braszowice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232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AE22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3524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852A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7708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CBD9596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81F7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Pawłowice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B0D1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1F96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AD52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F9A4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F35B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8070AC4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073FB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Grochowiska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E51E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7FB9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B4A9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A277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84C6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0D687D6C" w14:textId="77777777" w:rsidTr="00931270">
        <w:trPr>
          <w:trHeight w:val="97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4DFC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Strąkowa koło sklepu (wjazd od Kamieńca)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91E8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4B6B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1B77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7F9D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7997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991ED74" w14:textId="77777777" w:rsidTr="00931270">
        <w:trPr>
          <w:trHeight w:val="6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05B7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Strąkowa od strony Stolca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0FBA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239D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0B0B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903C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296D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15B7AA4B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F673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Jaworek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6736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7186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F1DC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61B4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177A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4</w:t>
            </w:r>
          </w:p>
        </w:tc>
      </w:tr>
      <w:tr w:rsidR="0094331B" w:rsidRPr="0094331B" w14:paraId="7F4E3676" w14:textId="77777777" w:rsidTr="00931270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CBF4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Bobolice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41F2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BF2C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CE35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ADC9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D9873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4AB7FE9B" w14:textId="77777777" w:rsidTr="00931270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C400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Stolec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153C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840FA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1938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4B02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69E6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3B7C152B" w14:textId="77777777" w:rsidTr="00931270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F5FB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Sieroszów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6EBE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4FE9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8DD5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0732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F690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</w:tr>
      <w:tr w:rsidR="0094331B" w:rsidRPr="0094331B" w14:paraId="0C24D547" w14:textId="77777777" w:rsidTr="00931270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4E93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Siodłowice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4B91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E028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38D9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CD66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A8FA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D8CBCFB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6CAB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Rakowice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B20ED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AED27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8CED4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376C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183D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81C2FF8" w14:textId="77777777" w:rsidTr="00931270">
        <w:trPr>
          <w:trHeight w:val="40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AC12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Szklary Wieś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0B21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CC35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DE5A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FE86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260E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64D49026" w14:textId="77777777" w:rsidTr="00931270">
        <w:trPr>
          <w:trHeight w:val="7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923D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Szklary Huta (przed przedszkolem)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00A41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626B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492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AE44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4A82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3FBFDB1" w14:textId="77777777" w:rsidTr="00931270">
        <w:trPr>
          <w:trHeight w:val="45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AFEC9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Sulisławice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D3DF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ED12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A5CE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B9389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7EBC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4539D77A" w14:textId="77777777" w:rsidTr="00931270">
        <w:trPr>
          <w:trHeight w:val="675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03A1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lastRenderedPageBreak/>
              <w:t>Brodziszów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0F5BE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06A1D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3D08B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4680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6731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1</w:t>
            </w:r>
          </w:p>
        </w:tc>
      </w:tr>
      <w:tr w:rsidR="0094331B" w:rsidRPr="0094331B" w14:paraId="3B5FA6BA" w14:textId="77777777" w:rsidTr="00931270">
        <w:trPr>
          <w:trHeight w:val="402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C3DE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Zwrócona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FDE47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EF9F8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8976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62602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D0CC5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2</w:t>
            </w:r>
          </w:p>
        </w:tc>
      </w:tr>
      <w:tr w:rsidR="0094331B" w:rsidRPr="0094331B" w14:paraId="32B93629" w14:textId="77777777" w:rsidTr="00931270">
        <w:trPr>
          <w:trHeight w:val="402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FA2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4FB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6ACAC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AF4C3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CB21B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9AAC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</w:tr>
      <w:tr w:rsidR="0094331B" w:rsidRPr="0094331B" w14:paraId="38651EA3" w14:textId="77777777" w:rsidTr="00931270">
        <w:trPr>
          <w:trHeight w:val="402"/>
        </w:trPr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FA0A2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rezerwowe pojemniki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2233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  <w:r w:rsidRPr="0094331B">
              <w:rPr>
                <w:rFonts w:ascii="Book Antiqua" w:hAnsi="Book Antiqua" w:cs="Arial"/>
                <w:sz w:val="22"/>
                <w:szCs w:val="22"/>
                <w:lang w:eastAsia="pl-PL"/>
              </w:rPr>
              <w:t>wskazane miejsca przez Gminę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EEACC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275D1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EA75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7B62F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pl-PL"/>
              </w:rPr>
              <w:t>3</w:t>
            </w:r>
          </w:p>
        </w:tc>
      </w:tr>
      <w:bookmarkEnd w:id="10"/>
      <w:tr w:rsidR="0094331B" w:rsidRPr="0094331B" w14:paraId="69692215" w14:textId="77777777" w:rsidTr="00931270">
        <w:trPr>
          <w:trHeight w:val="495"/>
        </w:trPr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2CE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840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2"/>
                <w:szCs w:val="22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D6F1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B6C78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D0A8A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A2CE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</w:tr>
      <w:tr w:rsidR="0094331B" w:rsidRPr="0094331B" w14:paraId="71D6BBFB" w14:textId="77777777" w:rsidTr="00931270">
        <w:trPr>
          <w:trHeight w:val="4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4D781E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CD6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916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E960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F3C6" w14:textId="77777777" w:rsidR="00931270" w:rsidRPr="0094331B" w:rsidRDefault="00931270" w:rsidP="00931270">
            <w:pPr>
              <w:suppressAutoHyphens w:val="0"/>
              <w:overflowPunct/>
              <w:autoSpaceDE/>
              <w:jc w:val="center"/>
              <w:textAlignment w:val="auto"/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</w:pPr>
            <w:r w:rsidRPr="0094331B">
              <w:rPr>
                <w:rFonts w:ascii="Book Antiqua" w:hAnsi="Book Antiqua" w:cs="Arial"/>
                <w:b/>
                <w:bCs/>
                <w:sz w:val="24"/>
                <w:szCs w:val="24"/>
                <w:lang w:eastAsia="pl-PL"/>
              </w:rPr>
              <w:t>85</w:t>
            </w:r>
          </w:p>
        </w:tc>
      </w:tr>
      <w:tr w:rsidR="0094331B" w:rsidRPr="0094331B" w14:paraId="413413C3" w14:textId="77777777" w:rsidTr="00931270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9035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1D3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B5C4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1FCF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0890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Book Antiqua" w:hAnsi="Book Antiqua" w:cs="Arial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5746" w14:textId="77777777" w:rsidR="00931270" w:rsidRPr="0094331B" w:rsidRDefault="00931270" w:rsidP="00931270">
            <w:pPr>
              <w:suppressAutoHyphens w:val="0"/>
              <w:overflowPunct/>
              <w:autoSpaceDE/>
              <w:textAlignment w:val="auto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</w:tbl>
    <w:p w14:paraId="05E6F8EF" w14:textId="77777777" w:rsidR="004F5019" w:rsidRPr="0094331B" w:rsidRDefault="004F5019" w:rsidP="0050572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/>
        </w:rPr>
        <w:t>umieścić na pojemnikach w gniazdach informacje dotyczące:</w:t>
      </w:r>
    </w:p>
    <w:p w14:paraId="08E89B2E" w14:textId="77777777" w:rsidR="004F5019" w:rsidRPr="0094331B" w:rsidRDefault="004F5019" w:rsidP="0050572A">
      <w:pPr>
        <w:pStyle w:val="NormalnyWeb"/>
        <w:numPr>
          <w:ilvl w:val="0"/>
          <w:numId w:val="24"/>
        </w:numPr>
        <w:spacing w:before="0" w:beforeAutospacing="0" w:after="0"/>
        <w:ind w:left="1276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rodzaju frakcji odpadów, które należy umieszczać do pojemników</w:t>
      </w:r>
      <w:r w:rsidR="006D2354" w:rsidRPr="0094331B">
        <w:rPr>
          <w:rFonts w:ascii="Book Antiqua" w:hAnsi="Book Antiqua"/>
        </w:rPr>
        <w:t xml:space="preserve"> zgodnie </w:t>
      </w:r>
      <w:r w:rsidR="00DF59C4" w:rsidRPr="0094331B">
        <w:rPr>
          <w:rFonts w:ascii="Book Antiqua" w:hAnsi="Book Antiqua"/>
        </w:rPr>
        <w:t xml:space="preserve">                       </w:t>
      </w:r>
      <w:r w:rsidR="006D2354" w:rsidRPr="0094331B">
        <w:rPr>
          <w:rFonts w:ascii="Book Antiqua" w:hAnsi="Book Antiqua"/>
        </w:rPr>
        <w:t>z kolorystyką i nazewnictwem wskaza</w:t>
      </w:r>
      <w:r w:rsidR="00AE40A0" w:rsidRPr="0094331B">
        <w:rPr>
          <w:rFonts w:ascii="Book Antiqua" w:hAnsi="Book Antiqua"/>
        </w:rPr>
        <w:t>nej</w:t>
      </w:r>
      <w:r w:rsidR="006D2354" w:rsidRPr="0094331B">
        <w:rPr>
          <w:rFonts w:ascii="Book Antiqua" w:hAnsi="Book Antiqua"/>
        </w:rPr>
        <w:t xml:space="preserve"> powyżej</w:t>
      </w:r>
      <w:r w:rsidR="00AE40A0" w:rsidRPr="0094331B">
        <w:rPr>
          <w:rFonts w:ascii="Book Antiqua" w:hAnsi="Book Antiqua"/>
        </w:rPr>
        <w:t xml:space="preserve"> w uchwale nr LIII/301/2017</w:t>
      </w:r>
      <w:r w:rsidRPr="0094331B">
        <w:rPr>
          <w:rFonts w:ascii="Book Antiqua" w:hAnsi="Book Antiqua"/>
        </w:rPr>
        <w:t xml:space="preserve">, oraz rodzaje odpadów danej frakcji, których nie należy umieszczać - </w:t>
      </w:r>
      <w:r w:rsidRPr="0094331B">
        <w:rPr>
          <w:rFonts w:ascii="Book Antiqua" w:hAnsi="Book Antiqua"/>
          <w:noProof/>
        </w:rPr>
        <w:t>w formie pisemnej w języku polskim,</w:t>
      </w:r>
    </w:p>
    <w:p w14:paraId="5E95E995" w14:textId="77777777" w:rsidR="004F5019" w:rsidRPr="0094331B" w:rsidRDefault="004F5019" w:rsidP="0050572A">
      <w:pPr>
        <w:pStyle w:val="NormalnyWeb"/>
        <w:numPr>
          <w:ilvl w:val="0"/>
          <w:numId w:val="24"/>
        </w:numPr>
        <w:spacing w:before="0" w:beforeAutospacing="0" w:after="0"/>
        <w:ind w:left="1276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  <w:noProof/>
        </w:rPr>
        <w:t>nazwy lub logo firmy odbierającej odpady,</w:t>
      </w:r>
    </w:p>
    <w:p w14:paraId="382EE9F9" w14:textId="77777777" w:rsidR="005F36EF" w:rsidRPr="0094331B" w:rsidRDefault="005F36EF" w:rsidP="00B6216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eastAsia="Calibri" w:hAnsi="Book Antiqua"/>
          <w:noProof/>
          <w:lang w:eastAsia="en-US"/>
        </w:rPr>
        <w:t>zapewnienie utrzymania pojemników i terenu (gniazd) we właściwym stanie technicznym i sanitarnym, a w przypadku ich trwałego  uszkodzenia ustawienie nowych pojemników;</w:t>
      </w:r>
    </w:p>
    <w:p w14:paraId="7AD2BE0F" w14:textId="77777777" w:rsidR="005F36EF" w:rsidRPr="0094331B" w:rsidRDefault="005F36EF" w:rsidP="00B6216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eastAsia="Calibri" w:hAnsi="Book Antiqua" w:cs="Arial"/>
          <w:noProof/>
          <w:lang w:eastAsia="en-US"/>
        </w:rPr>
        <w:t>opróżnianie pojemników ogólnodostępnych (gniazd) z częstotliwością</w:t>
      </w:r>
      <w:r w:rsidR="00DA232D" w:rsidRPr="0094331B">
        <w:rPr>
          <w:rFonts w:ascii="Book Antiqua" w:eastAsia="Calibri" w:hAnsi="Book Antiqua" w:cs="Arial"/>
          <w:noProof/>
          <w:lang w:eastAsia="en-US"/>
        </w:rPr>
        <w:t xml:space="preserve"> </w:t>
      </w:r>
      <w:r w:rsidRPr="0094331B">
        <w:rPr>
          <w:rFonts w:ascii="Book Antiqua" w:eastAsia="Calibri" w:hAnsi="Book Antiqua" w:cs="Arial"/>
          <w:noProof/>
          <w:lang w:eastAsia="en-US"/>
        </w:rPr>
        <w:t xml:space="preserve">eliminującą ich przepełnianie - nie rzadziej jednak niż 1 raz na tydzień; </w:t>
      </w:r>
    </w:p>
    <w:p w14:paraId="01D24608" w14:textId="77777777" w:rsidR="005F36EF" w:rsidRPr="0094331B" w:rsidRDefault="005F36EF" w:rsidP="00B6216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94331B">
        <w:rPr>
          <w:rFonts w:ascii="Book Antiqua" w:hAnsi="Book Antiqua" w:cs="Arial"/>
          <w:noProof/>
        </w:rPr>
        <w:t>w okresie zimowym Wykonawca zobowiązany jest do odśnieżania miejsca ustawienia pojemników oraz terenu wokół tych pojemników w dniu odbioru odpadów tak, aby zapewniony był dostęp do pojemników,</w:t>
      </w:r>
    </w:p>
    <w:p w14:paraId="7AD548B1" w14:textId="3579EF10" w:rsidR="005F36EF" w:rsidRPr="00227AC2" w:rsidRDefault="005F36EF" w:rsidP="00B6216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  <w:color w:val="000000" w:themeColor="text1"/>
        </w:rPr>
      </w:pPr>
      <w:r w:rsidRPr="00227AC2">
        <w:rPr>
          <w:rFonts w:ascii="Book Antiqua" w:hAnsi="Book Antiqua" w:cs="Arial"/>
          <w:noProof/>
          <w:color w:val="000000" w:themeColor="text1"/>
        </w:rPr>
        <w:t>poddawać systematycznemu myciu pojemniki na zewnątrz oraz</w:t>
      </w:r>
      <w:r w:rsidR="00F44EB4" w:rsidRPr="00227AC2">
        <w:rPr>
          <w:rFonts w:ascii="Book Antiqua" w:hAnsi="Book Antiqua" w:cs="Arial"/>
          <w:noProof/>
          <w:color w:val="000000" w:themeColor="text1"/>
        </w:rPr>
        <w:t xml:space="preserve"> </w:t>
      </w:r>
      <w:r w:rsidRPr="00227AC2">
        <w:rPr>
          <w:rFonts w:ascii="Book Antiqua" w:hAnsi="Book Antiqua" w:cs="Arial"/>
          <w:noProof/>
          <w:color w:val="000000" w:themeColor="text1"/>
        </w:rPr>
        <w:t xml:space="preserve">co najmniej </w:t>
      </w:r>
      <w:r w:rsidR="0010530A">
        <w:rPr>
          <w:rFonts w:ascii="Book Antiqua" w:hAnsi="Book Antiqua" w:cs="Arial"/>
          <w:noProof/>
          <w:color w:val="000000" w:themeColor="text1"/>
        </w:rPr>
        <w:t>jedno</w:t>
      </w:r>
      <w:r w:rsidRPr="00227AC2">
        <w:rPr>
          <w:rFonts w:ascii="Book Antiqua" w:hAnsi="Book Antiqua" w:cs="Arial"/>
          <w:noProof/>
          <w:color w:val="000000" w:themeColor="text1"/>
        </w:rPr>
        <w:t xml:space="preserve">krotnemu w ciągu </w:t>
      </w:r>
      <w:r w:rsidR="00162097">
        <w:rPr>
          <w:rFonts w:ascii="Book Antiqua" w:hAnsi="Book Antiqua" w:cs="Arial"/>
          <w:noProof/>
          <w:color w:val="000000" w:themeColor="text1"/>
        </w:rPr>
        <w:t xml:space="preserve">trwania umowy </w:t>
      </w:r>
      <w:r w:rsidRPr="00227AC2">
        <w:rPr>
          <w:rFonts w:ascii="Book Antiqua" w:hAnsi="Book Antiqua" w:cs="Arial"/>
          <w:noProof/>
          <w:color w:val="000000" w:themeColor="text1"/>
        </w:rPr>
        <w:t>myciu i dezynfekcji wnętrz (w miesią</w:t>
      </w:r>
      <w:r w:rsidR="0010530A">
        <w:rPr>
          <w:rFonts w:ascii="Book Antiqua" w:hAnsi="Book Antiqua" w:cs="Arial"/>
          <w:noProof/>
          <w:color w:val="000000" w:themeColor="text1"/>
        </w:rPr>
        <w:t>cu</w:t>
      </w:r>
      <w:r w:rsidRPr="00227AC2">
        <w:rPr>
          <w:rFonts w:ascii="Book Antiqua" w:hAnsi="Book Antiqua" w:cs="Arial"/>
          <w:noProof/>
          <w:color w:val="000000" w:themeColor="text1"/>
        </w:rPr>
        <w:t>: październik),</w:t>
      </w:r>
    </w:p>
    <w:p w14:paraId="63529973" w14:textId="77777777" w:rsidR="005F36EF" w:rsidRPr="0094331B" w:rsidRDefault="005F36EF" w:rsidP="00B6216A">
      <w:pPr>
        <w:pStyle w:val="NormalnyWeb"/>
        <w:numPr>
          <w:ilvl w:val="0"/>
          <w:numId w:val="23"/>
        </w:numPr>
        <w:spacing w:before="0" w:beforeAutospacing="0" w:after="0" w:line="276" w:lineRule="auto"/>
        <w:jc w:val="both"/>
        <w:rPr>
          <w:rFonts w:ascii="Book Antiqua" w:hAnsi="Book Antiqua" w:cs="Arial"/>
        </w:rPr>
      </w:pPr>
      <w:r w:rsidRPr="00227AC2">
        <w:rPr>
          <w:rFonts w:ascii="Book Antiqua" w:hAnsi="Book Antiqua"/>
          <w:color w:val="000000" w:themeColor="text1"/>
        </w:rPr>
        <w:t xml:space="preserve">odbierać i transportować odpady zbierane </w:t>
      </w:r>
      <w:r w:rsidRPr="0094331B">
        <w:rPr>
          <w:rFonts w:ascii="Book Antiqua" w:hAnsi="Book Antiqua"/>
        </w:rPr>
        <w:t>selektywnie w taki sposób, aby nie dopuścić do zmieszania tych odpadów,</w:t>
      </w:r>
    </w:p>
    <w:p w14:paraId="72D5B7F3" w14:textId="77777777" w:rsidR="005F36EF" w:rsidRPr="0094331B" w:rsidRDefault="005F36EF" w:rsidP="00B6216A">
      <w:pPr>
        <w:pStyle w:val="NormalnyWeb"/>
        <w:numPr>
          <w:ilvl w:val="0"/>
          <w:numId w:val="20"/>
        </w:numPr>
        <w:spacing w:before="0" w:beforeAutospacing="0" w:after="0"/>
        <w:ind w:left="720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niezwłocznie informować Zamawiającego o wszelkich nieprawidłowościach  stwierdzonych w trakcie świadczenia usług</w:t>
      </w:r>
      <w:r w:rsidR="00DA232D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 w:cs="Arial"/>
          <w:noProof/>
        </w:rPr>
        <w:t>(w formie pisemnej wraz z potwierdzoną fotografią miejsca zdarzenia)</w:t>
      </w:r>
      <w:r w:rsidRPr="0094331B">
        <w:rPr>
          <w:rFonts w:ascii="Book Antiqua" w:hAnsi="Book Antiqua"/>
        </w:rPr>
        <w:t>, a w szczególności o:</w:t>
      </w:r>
    </w:p>
    <w:p w14:paraId="0BFEEA0E" w14:textId="77777777" w:rsidR="005F36EF" w:rsidRPr="0094331B" w:rsidRDefault="005F36EF" w:rsidP="0050572A">
      <w:pPr>
        <w:pStyle w:val="NormalnyWeb"/>
        <w:numPr>
          <w:ilvl w:val="2"/>
          <w:numId w:val="19"/>
        </w:numPr>
        <w:spacing w:before="0" w:beforeAutospacing="0" w:after="0"/>
        <w:ind w:left="1134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wszystkich nieprawidłowościach związanych z </w:t>
      </w:r>
      <w:r w:rsidRPr="0094331B">
        <w:rPr>
          <w:rFonts w:ascii="Book Antiqua" w:hAnsi="Book Antiqua"/>
          <w:noProof/>
        </w:rPr>
        <w:t xml:space="preserve">eksploatacją i lokalizacją pojemników, </w:t>
      </w:r>
    </w:p>
    <w:p w14:paraId="4D65C977" w14:textId="77777777" w:rsidR="005F36EF" w:rsidRPr="0094331B" w:rsidRDefault="005F36EF" w:rsidP="0050572A">
      <w:pPr>
        <w:pStyle w:val="NormalnyWeb"/>
        <w:numPr>
          <w:ilvl w:val="2"/>
          <w:numId w:val="19"/>
        </w:numPr>
        <w:spacing w:before="0" w:beforeAutospacing="0" w:after="0"/>
        <w:ind w:left="1134" w:hanging="283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 xml:space="preserve">niemożności odebrania z gniazd odpadów komunalnych segregowanych nie </w:t>
      </w:r>
      <w:r w:rsidR="00DA232D" w:rsidRPr="0094331B">
        <w:rPr>
          <w:rFonts w:ascii="Book Antiqua" w:hAnsi="Book Antiqua"/>
        </w:rPr>
        <w:t xml:space="preserve">                </w:t>
      </w:r>
      <w:r w:rsidRPr="0094331B">
        <w:rPr>
          <w:rFonts w:ascii="Book Antiqua" w:hAnsi="Book Antiqua"/>
        </w:rPr>
        <w:t>z winy Wykonawcy,</w:t>
      </w:r>
    </w:p>
    <w:p w14:paraId="54EEC4C7" w14:textId="77777777" w:rsidR="005F36EF" w:rsidRPr="0094331B" w:rsidRDefault="005F36EF" w:rsidP="0050572A">
      <w:pPr>
        <w:pStyle w:val="NormalnyWeb"/>
        <w:numPr>
          <w:ilvl w:val="2"/>
          <w:numId w:val="19"/>
        </w:numPr>
        <w:spacing w:before="0" w:beforeAutospacing="0" w:after="0"/>
        <w:ind w:left="1134" w:hanging="283"/>
        <w:jc w:val="both"/>
        <w:rPr>
          <w:rFonts w:ascii="Book Antiqua" w:hAnsi="Book Antiqua"/>
        </w:rPr>
      </w:pPr>
      <w:r w:rsidRPr="0094331B">
        <w:rPr>
          <w:rFonts w:ascii="Book Antiqua" w:hAnsi="Book Antiqua" w:cs="Arial"/>
        </w:rPr>
        <w:t xml:space="preserve">stwierdzeniu, że w </w:t>
      </w:r>
      <w:r w:rsidRPr="0094331B">
        <w:rPr>
          <w:rFonts w:ascii="Book Antiqua" w:hAnsi="Book Antiqua"/>
        </w:rPr>
        <w:t>pojemniku</w:t>
      </w:r>
      <w:r w:rsidR="00DA232D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znajdują się inne odpady, których obowiązek selektywnego zbierania wynika z Uchwały nr </w:t>
      </w:r>
      <w:r w:rsidRPr="0094331B">
        <w:rPr>
          <w:rFonts w:ascii="Book Antiqua" w:hAnsi="Book Antiqua"/>
          <w:bCs/>
        </w:rPr>
        <w:t>LIII/301/21017</w:t>
      </w:r>
      <w:r w:rsidR="008E6ED4" w:rsidRPr="0094331B">
        <w:rPr>
          <w:rFonts w:ascii="Book Antiqua" w:hAnsi="Book Antiqua"/>
          <w:bCs/>
        </w:rPr>
        <w:t xml:space="preserve"> </w:t>
      </w:r>
      <w:r w:rsidRPr="0094331B">
        <w:rPr>
          <w:rFonts w:ascii="Book Antiqua" w:hAnsi="Book Antiqua"/>
        </w:rPr>
        <w:t>z dnia 27 września 2017 r. w sprawie regulaminu utrzymania czystości i porządku na terenie Gminy Ząbkowice Śląskie, po sprawdzeniu zawartości pojemnika</w:t>
      </w:r>
      <w:r w:rsidR="00DA232D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>na segregowane odpady</w:t>
      </w:r>
      <w:r w:rsidR="00DA232D" w:rsidRPr="0094331B">
        <w:rPr>
          <w:rFonts w:ascii="Book Antiqua" w:hAnsi="Book Antiqua"/>
        </w:rPr>
        <w:t>;</w:t>
      </w:r>
    </w:p>
    <w:p w14:paraId="66FFEB5F" w14:textId="376AD2C4" w:rsidR="00DA232D" w:rsidRPr="0094331B" w:rsidRDefault="005F36EF" w:rsidP="0050572A">
      <w:pPr>
        <w:pStyle w:val="NormalnyWeb"/>
        <w:numPr>
          <w:ilvl w:val="0"/>
          <w:numId w:val="20"/>
        </w:numPr>
        <w:spacing w:before="0" w:beforeAutospacing="0" w:after="0"/>
        <w:ind w:left="851" w:hanging="425"/>
        <w:jc w:val="both"/>
        <w:rPr>
          <w:rFonts w:ascii="Book Antiqua" w:hAnsi="Book Antiqua"/>
        </w:rPr>
      </w:pPr>
      <w:r w:rsidRPr="0094331B">
        <w:rPr>
          <w:rFonts w:ascii="Book Antiqua" w:eastAsia="Calibri" w:hAnsi="Book Antiqua"/>
          <w:lang w:eastAsia="en-US"/>
        </w:rPr>
        <w:t xml:space="preserve">przekazywanie bezpośrednio lub za pośrednictwem innego zbierającego odpady selektywnie zebranych odpadów komunalnych do instalacji odzysku lub unieszkodliwiania odpadów zgodnie z hierarchią sposobów postępowania </w:t>
      </w:r>
      <w:r w:rsidR="00865C41" w:rsidRPr="0094331B">
        <w:rPr>
          <w:rFonts w:ascii="Book Antiqua" w:eastAsia="Calibri" w:hAnsi="Book Antiqua"/>
          <w:lang w:eastAsia="en-US"/>
        </w:rPr>
        <w:t xml:space="preserve">                                          </w:t>
      </w:r>
      <w:r w:rsidRPr="0094331B">
        <w:rPr>
          <w:rFonts w:ascii="Book Antiqua" w:eastAsia="Calibri" w:hAnsi="Book Antiqua"/>
          <w:lang w:eastAsia="en-US"/>
        </w:rPr>
        <w:t>z odpadami, o której mowa w art. 17 ustawy z dnia 14 grudnia 2012 r.   odpadach</w:t>
      </w:r>
      <w:r w:rsidR="00DA232D" w:rsidRPr="0094331B">
        <w:rPr>
          <w:rFonts w:ascii="Book Antiqua" w:eastAsia="Calibri" w:hAnsi="Book Antiqua"/>
          <w:lang w:eastAsia="en-US"/>
        </w:rPr>
        <w:t xml:space="preserve"> </w:t>
      </w:r>
      <w:r w:rsidRPr="0094331B">
        <w:rPr>
          <w:rFonts w:ascii="Book Antiqua" w:hAnsi="Book Antiqua"/>
        </w:rPr>
        <w:t>(Dz. U. z 2018 r. poz. 992</w:t>
      </w:r>
      <w:r w:rsidR="00EE21B2">
        <w:rPr>
          <w:rFonts w:ascii="Book Antiqua" w:hAnsi="Book Antiqua"/>
        </w:rPr>
        <w:t xml:space="preserve"> z </w:t>
      </w:r>
      <w:proofErr w:type="spellStart"/>
      <w:r w:rsidR="00EE21B2">
        <w:rPr>
          <w:rFonts w:ascii="Book Antiqua" w:hAnsi="Book Antiqua"/>
        </w:rPr>
        <w:t>późn</w:t>
      </w:r>
      <w:proofErr w:type="spellEnd"/>
      <w:r w:rsidR="00EE21B2">
        <w:rPr>
          <w:rFonts w:ascii="Book Antiqua" w:hAnsi="Book Antiqua"/>
        </w:rPr>
        <w:t>. zm.</w:t>
      </w:r>
      <w:r w:rsidRPr="0094331B">
        <w:rPr>
          <w:rFonts w:ascii="Book Antiqua" w:hAnsi="Book Antiqua"/>
        </w:rPr>
        <w:t>)</w:t>
      </w:r>
      <w:r w:rsidRPr="0094331B">
        <w:rPr>
          <w:rFonts w:ascii="Book Antiqua" w:eastAsia="Calibri" w:hAnsi="Book Antiqua"/>
          <w:i/>
          <w:lang w:eastAsia="en-US"/>
        </w:rPr>
        <w:t>,</w:t>
      </w:r>
      <w:r w:rsidR="00DA232D" w:rsidRPr="0094331B">
        <w:rPr>
          <w:rFonts w:ascii="Book Antiqua" w:eastAsia="Calibri" w:hAnsi="Book Antiqua"/>
          <w:i/>
          <w:lang w:eastAsia="en-US"/>
        </w:rPr>
        <w:t xml:space="preserve"> </w:t>
      </w:r>
      <w:r w:rsidRPr="0094331B">
        <w:rPr>
          <w:rFonts w:ascii="Book Antiqua" w:eastAsia="Calibri" w:hAnsi="Book Antiqua"/>
          <w:lang w:eastAsia="en-US"/>
        </w:rPr>
        <w:t>a odpady zielone bezpośrednio do regionalnej instalacji do przetwarzania odpadów komunalnych,</w:t>
      </w:r>
    </w:p>
    <w:p w14:paraId="02F576A1" w14:textId="77777777" w:rsidR="005F36EF" w:rsidRPr="0094331B" w:rsidRDefault="005F36EF" w:rsidP="007D343D">
      <w:pPr>
        <w:pStyle w:val="NormalnyWeb"/>
        <w:numPr>
          <w:ilvl w:val="0"/>
          <w:numId w:val="20"/>
        </w:numPr>
        <w:spacing w:before="0" w:beforeAutospacing="0" w:after="0"/>
        <w:ind w:left="851" w:hanging="425"/>
        <w:jc w:val="both"/>
        <w:rPr>
          <w:rFonts w:ascii="Book Antiqua" w:hAnsi="Book Antiqua"/>
        </w:rPr>
      </w:pPr>
      <w:r w:rsidRPr="0094331B">
        <w:rPr>
          <w:rFonts w:ascii="Book Antiqua" w:eastAsia="Calibri" w:hAnsi="Book Antiqua"/>
        </w:rPr>
        <w:lastRenderedPageBreak/>
        <w:t>przekazywanie Zamawiającemu ewidencji przyjmowanych odpadów oraz potwierdzenia ich przekazania (np. w formie kart ewidencji odpadów lub karty przekazania odpadów) do instalacji przetwarzania odpadów komunalnych/instalacji odzysku lub unieszkodliwiania oraz</w:t>
      </w:r>
      <w:r w:rsidRPr="0094331B">
        <w:rPr>
          <w:rFonts w:ascii="Book Antiqua" w:hAnsi="Book Antiqua"/>
        </w:rPr>
        <w:t xml:space="preserve"> informacji </w:t>
      </w:r>
      <w:r w:rsidR="00DA232D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 xml:space="preserve">o ilości </w:t>
      </w:r>
      <w:r w:rsidR="007D343D" w:rsidRPr="0094331B">
        <w:rPr>
          <w:rFonts w:ascii="Book Antiqua" w:hAnsi="Book Antiqua"/>
        </w:rPr>
        <w:t xml:space="preserve">                      </w:t>
      </w:r>
      <w:r w:rsidRPr="0094331B">
        <w:rPr>
          <w:rFonts w:ascii="Book Antiqua" w:hAnsi="Book Antiqua"/>
        </w:rPr>
        <w:t>i rodzaju odpadów zgromadzonych w Punkcie Selektywnego Zbierania Odpadów Komunalnych (PSZOK) i gniazd [Mg]</w:t>
      </w:r>
      <w:r w:rsidR="00DA232D" w:rsidRPr="0094331B">
        <w:rPr>
          <w:rFonts w:ascii="Book Antiqua" w:hAnsi="Book Antiqua"/>
        </w:rPr>
        <w:t xml:space="preserve"> </w:t>
      </w:r>
      <w:r w:rsidRPr="0094331B">
        <w:rPr>
          <w:rFonts w:ascii="Book Antiqua" w:eastAsia="Calibri" w:hAnsi="Book Antiqua"/>
        </w:rPr>
        <w:t xml:space="preserve">oraz do sporządzania sprawozdań rocznych </w:t>
      </w:r>
      <w:r w:rsidR="007D343D" w:rsidRPr="0094331B">
        <w:rPr>
          <w:rFonts w:ascii="Book Antiqua" w:eastAsia="Calibri" w:hAnsi="Book Antiqua"/>
        </w:rPr>
        <w:t xml:space="preserve"> </w:t>
      </w:r>
      <w:r w:rsidR="00DA232D" w:rsidRPr="0094331B">
        <w:rPr>
          <w:rFonts w:ascii="Book Antiqua" w:hAnsi="Book Antiqua"/>
        </w:rPr>
        <w:t xml:space="preserve">o których mowa w § 12 umowy. </w:t>
      </w:r>
      <w:r w:rsidRPr="0094331B">
        <w:rPr>
          <w:rFonts w:ascii="Book Antiqua" w:eastAsia="Calibri" w:hAnsi="Book Antiqua"/>
        </w:rPr>
        <w:t xml:space="preserve"> </w:t>
      </w:r>
    </w:p>
    <w:p w14:paraId="1DD4AD2C" w14:textId="77777777" w:rsidR="00865C41" w:rsidRPr="0094331B" w:rsidRDefault="00865C41" w:rsidP="00865C41">
      <w:pPr>
        <w:pStyle w:val="NormalnyWeb"/>
        <w:spacing w:before="0" w:beforeAutospacing="0" w:after="0"/>
        <w:ind w:left="851"/>
        <w:jc w:val="both"/>
        <w:rPr>
          <w:rFonts w:ascii="Book Antiqua" w:hAnsi="Book Antiqua"/>
        </w:rPr>
      </w:pPr>
    </w:p>
    <w:p w14:paraId="03042AB0" w14:textId="77777777" w:rsidR="008C23A9" w:rsidRPr="0094331B" w:rsidRDefault="00F460D1" w:rsidP="0055008C">
      <w:pPr>
        <w:pStyle w:val="Akapitzlist"/>
        <w:numPr>
          <w:ilvl w:val="0"/>
          <w:numId w:val="16"/>
        </w:numPr>
        <w:autoSpaceDN w:val="0"/>
        <w:adjustRightInd w:val="0"/>
        <w:jc w:val="both"/>
        <w:rPr>
          <w:rFonts w:ascii="Book Antiqua" w:hAnsi="Book Antiqua" w:cs="Arial"/>
          <w:b/>
          <w:sz w:val="24"/>
          <w:szCs w:val="24"/>
        </w:rPr>
      </w:pPr>
      <w:r w:rsidRPr="0094331B">
        <w:rPr>
          <w:rFonts w:ascii="Book Antiqua" w:hAnsi="Book Antiqua" w:cs="Arial"/>
          <w:b/>
          <w:sz w:val="24"/>
          <w:szCs w:val="24"/>
        </w:rPr>
        <w:t>Warunki dodatkowe w zakresie przedmiotu umowy.</w:t>
      </w:r>
    </w:p>
    <w:p w14:paraId="51E640CF" w14:textId="77777777" w:rsidR="005F36EF" w:rsidRPr="0094331B" w:rsidRDefault="005F36EF" w:rsidP="0050572A">
      <w:pPr>
        <w:pStyle w:val="Akapitzlist"/>
        <w:numPr>
          <w:ilvl w:val="0"/>
          <w:numId w:val="35"/>
        </w:numPr>
        <w:suppressAutoHyphens w:val="0"/>
        <w:autoSpaceDN w:val="0"/>
        <w:adjustRightInd w:val="0"/>
        <w:jc w:val="both"/>
        <w:rPr>
          <w:rFonts w:ascii="Book Antiqua" w:hAnsi="Book Antiqua" w:cs="Arial"/>
          <w:sz w:val="24"/>
          <w:szCs w:val="24"/>
          <w:u w:val="single"/>
        </w:rPr>
      </w:pPr>
      <w:r w:rsidRPr="0094331B">
        <w:rPr>
          <w:rFonts w:ascii="Book Antiqua" w:hAnsi="Book Antiqua"/>
          <w:sz w:val="24"/>
          <w:szCs w:val="24"/>
          <w:u w:val="single"/>
        </w:rPr>
        <w:t>Wymogi dotyczące przekazywanych odebranych zmieszanych odpadów komunalnych oraz odpadów zielonych do regionalnych instalacji do przetwarzania odpadów komunalnych</w:t>
      </w:r>
    </w:p>
    <w:p w14:paraId="095118C0" w14:textId="77777777" w:rsidR="005F36EF" w:rsidRPr="0094331B" w:rsidRDefault="005F36EF" w:rsidP="0050572A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276" w:lineRule="auto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</w:rPr>
        <w:t>Wykonawca zobowiązany jest do:</w:t>
      </w:r>
    </w:p>
    <w:p w14:paraId="072F362D" w14:textId="0FFF485D" w:rsidR="009E6B50" w:rsidRPr="0094331B" w:rsidRDefault="005F36EF" w:rsidP="0050572A">
      <w:pPr>
        <w:pStyle w:val="NormalnyWeb"/>
        <w:numPr>
          <w:ilvl w:val="2"/>
          <w:numId w:val="15"/>
        </w:numPr>
        <w:tabs>
          <w:tab w:val="left" w:pos="851"/>
        </w:tabs>
        <w:spacing w:before="0" w:beforeAutospacing="0" w:after="0" w:line="276" w:lineRule="auto"/>
        <w:jc w:val="both"/>
        <w:rPr>
          <w:rFonts w:ascii="Book Antiqua" w:hAnsi="Book Antiqua"/>
        </w:rPr>
      </w:pPr>
      <w:r w:rsidRPr="0094331B">
        <w:rPr>
          <w:rFonts w:ascii="Book Antiqua" w:hAnsi="Book Antiqua"/>
        </w:rPr>
        <w:t>przekazywania</w:t>
      </w:r>
      <w:r w:rsidR="00DA232D" w:rsidRPr="0094331B">
        <w:rPr>
          <w:rFonts w:ascii="Book Antiqua" w:hAnsi="Book Antiqua"/>
        </w:rPr>
        <w:t xml:space="preserve"> </w:t>
      </w:r>
      <w:r w:rsidRPr="0094331B">
        <w:rPr>
          <w:rFonts w:ascii="Book Antiqua" w:hAnsi="Book Antiqua"/>
        </w:rPr>
        <w:t xml:space="preserve">zmieszanych odpadów komunalnych oraz odpadów zielonych  bezpośrednio do </w:t>
      </w:r>
      <w:r w:rsidRPr="0094331B">
        <w:rPr>
          <w:rFonts w:ascii="Book Antiqua" w:hAnsi="Book Antiqua" w:cs="Arial"/>
        </w:rPr>
        <w:t xml:space="preserve">regionalnej instalacji przetwarzania odpadów komunalnych wskazanej </w:t>
      </w:r>
      <w:r w:rsidR="009E6B50" w:rsidRPr="0094331B">
        <w:rPr>
          <w:rFonts w:ascii="Book Antiqua" w:hAnsi="Book Antiqua"/>
        </w:rPr>
        <w:t>w Uchwale nr XLIII/1451/17 Sejmiku Województwa Dolnośląskiego z dnia 21 grudnia 2017 r. w sprawie wykonania Wojewódzkiego Planu Gospodarki Odpadami dla Województwa Dolnośląskiego 2016-2022 na zasadach określonych w ustawie z dnia 13 września 1996 r. o utrzymaniu czystości i porządku w gminach (Dz. U. z 2018 r. poz. 1454</w:t>
      </w:r>
      <w:r w:rsidR="00EE21B2">
        <w:rPr>
          <w:rFonts w:ascii="Book Antiqua" w:hAnsi="Book Antiqua"/>
        </w:rPr>
        <w:t xml:space="preserve">  z </w:t>
      </w:r>
      <w:proofErr w:type="spellStart"/>
      <w:r w:rsidR="00EE21B2">
        <w:rPr>
          <w:rFonts w:ascii="Book Antiqua" w:hAnsi="Book Antiqua"/>
        </w:rPr>
        <w:t>późn</w:t>
      </w:r>
      <w:proofErr w:type="spellEnd"/>
      <w:r w:rsidR="00EE21B2">
        <w:rPr>
          <w:rFonts w:ascii="Book Antiqua" w:hAnsi="Book Antiqua"/>
        </w:rPr>
        <w:t>. zm.</w:t>
      </w:r>
      <w:r w:rsidR="009E6B50" w:rsidRPr="0094331B">
        <w:rPr>
          <w:rFonts w:ascii="Book Antiqua" w:hAnsi="Book Antiqua"/>
        </w:rPr>
        <w:t>);</w:t>
      </w:r>
    </w:p>
    <w:p w14:paraId="1BA75233" w14:textId="64D28558" w:rsidR="00E53E0D" w:rsidRPr="00346CB5" w:rsidRDefault="005F36EF" w:rsidP="00A66F07">
      <w:pPr>
        <w:pStyle w:val="NormalnyWeb"/>
        <w:numPr>
          <w:ilvl w:val="2"/>
          <w:numId w:val="15"/>
        </w:numPr>
        <w:tabs>
          <w:tab w:val="left" w:pos="851"/>
        </w:tabs>
        <w:spacing w:before="0" w:beforeAutospacing="0" w:after="0" w:line="276" w:lineRule="auto"/>
        <w:jc w:val="both"/>
        <w:rPr>
          <w:rFonts w:ascii="Book Antiqua" w:hAnsi="Book Antiqua"/>
        </w:rPr>
      </w:pPr>
      <w:r w:rsidRPr="00346CB5">
        <w:rPr>
          <w:rFonts w:ascii="Book Antiqua" w:hAnsi="Book Antiqua"/>
        </w:rPr>
        <w:t>przekazywania</w:t>
      </w:r>
      <w:r w:rsidR="009E6B50" w:rsidRPr="00346CB5">
        <w:rPr>
          <w:rFonts w:ascii="Book Antiqua" w:hAnsi="Book Antiqua"/>
        </w:rPr>
        <w:t xml:space="preserve"> </w:t>
      </w:r>
      <w:r w:rsidRPr="00346CB5">
        <w:rPr>
          <w:rFonts w:ascii="Book Antiqua" w:hAnsi="Book Antiqua"/>
        </w:rPr>
        <w:t>selektywnie</w:t>
      </w:r>
      <w:r w:rsidR="009E6B50" w:rsidRPr="00346CB5">
        <w:rPr>
          <w:rFonts w:ascii="Book Antiqua" w:hAnsi="Book Antiqua"/>
        </w:rPr>
        <w:t xml:space="preserve"> </w:t>
      </w:r>
      <w:r w:rsidRPr="00346CB5">
        <w:rPr>
          <w:rFonts w:ascii="Book Antiqua" w:hAnsi="Book Antiqua"/>
        </w:rPr>
        <w:t xml:space="preserve">zebranych odpadów komunalnych bezpośrednio lub za pośrednictwem innego zbierającego odpady do instalacji odzysku lub unieszkodliwiania odpadów (zgodnie z hierarchią postępowania z odpadami </w:t>
      </w:r>
      <w:r w:rsidR="007D343D" w:rsidRPr="00346CB5">
        <w:rPr>
          <w:rFonts w:ascii="Book Antiqua" w:hAnsi="Book Antiqua"/>
        </w:rPr>
        <w:t xml:space="preserve">                  </w:t>
      </w:r>
      <w:r w:rsidRPr="00346CB5">
        <w:rPr>
          <w:rFonts w:ascii="Book Antiqua" w:hAnsi="Book Antiqua"/>
        </w:rPr>
        <w:t>o której mowa w art.17 ustawy z dnia 14 grudnia 2012 r. o odpadach (Dz. U. 201</w:t>
      </w:r>
      <w:r w:rsidR="00E53E0D" w:rsidRPr="00346CB5">
        <w:rPr>
          <w:rFonts w:ascii="Book Antiqua" w:hAnsi="Book Antiqua"/>
        </w:rPr>
        <w:t>8</w:t>
      </w:r>
      <w:r w:rsidRPr="00346CB5">
        <w:rPr>
          <w:rFonts w:ascii="Book Antiqua" w:hAnsi="Book Antiqua"/>
        </w:rPr>
        <w:t>r. poz.</w:t>
      </w:r>
      <w:r w:rsidR="00E53E0D" w:rsidRPr="00346CB5">
        <w:rPr>
          <w:rFonts w:ascii="Book Antiqua" w:hAnsi="Book Antiqua"/>
        </w:rPr>
        <w:t xml:space="preserve"> 992</w:t>
      </w:r>
      <w:r w:rsidRPr="00346CB5">
        <w:rPr>
          <w:rFonts w:ascii="Book Antiqua" w:hAnsi="Book Antiqua"/>
        </w:rPr>
        <w:t xml:space="preserve"> z</w:t>
      </w:r>
      <w:r w:rsidR="00E53E0D" w:rsidRPr="00346CB5">
        <w:rPr>
          <w:rFonts w:ascii="Book Antiqua" w:hAnsi="Book Antiqua"/>
        </w:rPr>
        <w:t xml:space="preserve"> </w:t>
      </w:r>
      <w:proofErr w:type="spellStart"/>
      <w:r w:rsidR="00E53E0D" w:rsidRPr="00346CB5">
        <w:rPr>
          <w:rFonts w:ascii="Book Antiqua" w:hAnsi="Book Antiqua"/>
        </w:rPr>
        <w:t>późn</w:t>
      </w:r>
      <w:proofErr w:type="spellEnd"/>
      <w:r w:rsidR="00E53E0D" w:rsidRPr="00346CB5">
        <w:rPr>
          <w:rFonts w:ascii="Book Antiqua" w:hAnsi="Book Antiqua"/>
        </w:rPr>
        <w:t>. zm.)</w:t>
      </w:r>
      <w:r w:rsidR="00346CB5" w:rsidRPr="00346CB5">
        <w:rPr>
          <w:rFonts w:ascii="Book Antiqua" w:hAnsi="Book Antiqua"/>
        </w:rPr>
        <w:t xml:space="preserve"> </w:t>
      </w:r>
      <w:r w:rsidR="00E53E0D" w:rsidRPr="00346CB5">
        <w:rPr>
          <w:rFonts w:ascii="Book Antiqua" w:hAnsi="Book Antiqua"/>
        </w:rPr>
        <w:t>zgodnie z załącznikiem nr 1 do umowy</w:t>
      </w:r>
      <w:r w:rsidR="00587728" w:rsidRPr="00346CB5">
        <w:rPr>
          <w:rFonts w:ascii="Book Antiqua" w:hAnsi="Book Antiqua"/>
        </w:rPr>
        <w:t>.</w:t>
      </w:r>
    </w:p>
    <w:p w14:paraId="7D092F1D" w14:textId="77777777" w:rsidR="00E53E0D" w:rsidRPr="0094331B" w:rsidRDefault="00E53E0D" w:rsidP="005F36EF">
      <w:pPr>
        <w:pStyle w:val="Akapitzlist"/>
        <w:tabs>
          <w:tab w:val="num" w:pos="426"/>
        </w:tabs>
        <w:spacing w:after="0"/>
        <w:ind w:left="426"/>
        <w:jc w:val="both"/>
        <w:rPr>
          <w:rFonts w:ascii="Book Antiqua" w:hAnsi="Book Antiqua"/>
          <w:sz w:val="24"/>
          <w:szCs w:val="24"/>
        </w:rPr>
      </w:pPr>
    </w:p>
    <w:p w14:paraId="64615B67" w14:textId="77777777" w:rsidR="005F36EF" w:rsidRPr="0094331B" w:rsidRDefault="00E53E0D" w:rsidP="0050572A">
      <w:pPr>
        <w:pStyle w:val="Akapitzlist"/>
        <w:numPr>
          <w:ilvl w:val="0"/>
          <w:numId w:val="9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Dostarczenie odpadów do niewłaściwej instalacji stanowi naruszenia postanowień umowy, za które Zamawiający jest uprawniony nałożyć na Wykonawcę karę umowną określoną w § 16 umowy.</w:t>
      </w:r>
    </w:p>
    <w:p w14:paraId="05FC5F9B" w14:textId="77777777" w:rsidR="00E53E0D" w:rsidRPr="0094331B" w:rsidRDefault="00E53E0D" w:rsidP="005F36EF">
      <w:pPr>
        <w:pStyle w:val="Akapitzlist"/>
        <w:tabs>
          <w:tab w:val="num" w:pos="426"/>
        </w:tabs>
        <w:spacing w:after="0"/>
        <w:ind w:left="426"/>
        <w:jc w:val="both"/>
        <w:rPr>
          <w:rFonts w:ascii="Book Antiqua" w:hAnsi="Book Antiqua"/>
          <w:sz w:val="24"/>
          <w:szCs w:val="24"/>
        </w:rPr>
      </w:pPr>
    </w:p>
    <w:p w14:paraId="3DEC60FA" w14:textId="77777777" w:rsidR="005F36EF" w:rsidRPr="0094331B" w:rsidRDefault="005F36EF" w:rsidP="0050572A">
      <w:pPr>
        <w:pStyle w:val="Akapitzlist"/>
        <w:numPr>
          <w:ilvl w:val="0"/>
          <w:numId w:val="35"/>
        </w:numPr>
        <w:suppressAutoHyphens w:val="0"/>
        <w:spacing w:after="0"/>
        <w:contextualSpacing/>
        <w:jc w:val="both"/>
        <w:rPr>
          <w:rFonts w:ascii="Book Antiqua" w:hAnsi="Book Antiqua"/>
          <w:sz w:val="24"/>
          <w:szCs w:val="24"/>
          <w:u w:val="single"/>
        </w:rPr>
      </w:pPr>
      <w:r w:rsidRPr="0094331B">
        <w:rPr>
          <w:rFonts w:ascii="Book Antiqua" w:hAnsi="Book Antiqua"/>
          <w:sz w:val="24"/>
          <w:szCs w:val="24"/>
          <w:u w:val="single"/>
        </w:rPr>
        <w:t>Standard sanitarny wykonywania usług oraz ochrony środowiska</w:t>
      </w:r>
    </w:p>
    <w:p w14:paraId="30511BFB" w14:textId="77777777" w:rsidR="005F36EF" w:rsidRPr="0094331B" w:rsidRDefault="005F36EF" w:rsidP="0050572A">
      <w:pPr>
        <w:pStyle w:val="Akapitzlist"/>
        <w:numPr>
          <w:ilvl w:val="0"/>
          <w:numId w:val="10"/>
        </w:numPr>
        <w:suppressAutoHyphens w:val="0"/>
        <w:spacing w:after="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Wykonawca realizujący przedmiot zamówienia zobowiązany jest:</w:t>
      </w:r>
    </w:p>
    <w:p w14:paraId="32AB38C3" w14:textId="77777777" w:rsidR="005F36EF" w:rsidRPr="0094331B" w:rsidRDefault="005F36EF" w:rsidP="0050572A">
      <w:pPr>
        <w:pStyle w:val="Akapitzlist"/>
        <w:numPr>
          <w:ilvl w:val="0"/>
          <w:numId w:val="11"/>
        </w:numPr>
        <w:suppressAutoHyphens w:val="0"/>
        <w:spacing w:after="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 do świadczenia usługi zgodnie z przepisami prawa ochrony środowiska oraz przepisami sanitarnymi,</w:t>
      </w:r>
    </w:p>
    <w:p w14:paraId="6DAD5CBD" w14:textId="77777777" w:rsidR="005F36EF" w:rsidRPr="0094331B" w:rsidRDefault="005F36EF" w:rsidP="0050572A">
      <w:pPr>
        <w:pStyle w:val="Akapitzlist"/>
        <w:numPr>
          <w:ilvl w:val="0"/>
          <w:numId w:val="11"/>
        </w:numPr>
        <w:suppressAutoHyphens w:val="0"/>
        <w:spacing w:after="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do porządkowania terenu zanieczyszczonego odpadami wysypanymi </w:t>
      </w:r>
      <w:r w:rsidR="00A3521D" w:rsidRPr="0094331B">
        <w:rPr>
          <w:rFonts w:ascii="Book Antiqua" w:hAnsi="Book Antiqua"/>
          <w:sz w:val="24"/>
          <w:szCs w:val="24"/>
        </w:rPr>
        <w:t xml:space="preserve">                                              </w:t>
      </w:r>
      <w:r w:rsidRPr="0094331B">
        <w:rPr>
          <w:rFonts w:ascii="Book Antiqua" w:hAnsi="Book Antiqua"/>
          <w:sz w:val="24"/>
          <w:szCs w:val="24"/>
        </w:rPr>
        <w:t>z pojemników, kontenerów, worków i pojazdów w trakcie odbioru odpadów,</w:t>
      </w:r>
    </w:p>
    <w:p w14:paraId="2ECBBEF0" w14:textId="77777777" w:rsidR="005F36EF" w:rsidRPr="0094331B" w:rsidRDefault="005F36EF" w:rsidP="0050572A">
      <w:pPr>
        <w:pStyle w:val="Akapitzlist"/>
        <w:numPr>
          <w:ilvl w:val="0"/>
          <w:numId w:val="11"/>
        </w:numPr>
        <w:suppressAutoHyphens w:val="0"/>
        <w:spacing w:after="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 odbierać odpady komunalne zgodnie z przepisami obowiązującymi w tym zakresie. Dotyczy to m.in. ewentualnego przeładunku odpadów, transportu odpadów itp.</w:t>
      </w:r>
    </w:p>
    <w:p w14:paraId="5968D5D4" w14:textId="77777777" w:rsidR="005F36EF" w:rsidRPr="0094331B" w:rsidRDefault="005F36EF" w:rsidP="0050572A">
      <w:pPr>
        <w:pStyle w:val="Akapitzlist"/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after="0"/>
        <w:ind w:hanging="578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Wykonawcę obowiązuje:</w:t>
      </w:r>
    </w:p>
    <w:p w14:paraId="25DFFB49" w14:textId="77777777" w:rsidR="005F36EF" w:rsidRPr="0094331B" w:rsidRDefault="005F36EF" w:rsidP="005F36EF">
      <w:pPr>
        <w:pStyle w:val="Akapitzlist"/>
        <w:numPr>
          <w:ilvl w:val="1"/>
          <w:numId w:val="7"/>
        </w:numPr>
        <w:suppressAutoHyphens w:val="0"/>
        <w:spacing w:after="0"/>
        <w:ind w:left="1080" w:hanging="54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zakaz mieszania selektywnie zebranych odpadów komunalnych ze zmieszanymi odpadami komunalnymi odebranymi od właścicieli nieruchomości zamieszkałych i niezamieszkałych,</w:t>
      </w:r>
    </w:p>
    <w:p w14:paraId="1CB7EE1F" w14:textId="77777777" w:rsidR="005F36EF" w:rsidRPr="0094331B" w:rsidRDefault="005F36EF" w:rsidP="005F36EF">
      <w:pPr>
        <w:pStyle w:val="Akapitzlist"/>
        <w:numPr>
          <w:ilvl w:val="1"/>
          <w:numId w:val="7"/>
        </w:numPr>
        <w:suppressAutoHyphens w:val="0"/>
        <w:spacing w:after="0"/>
        <w:ind w:left="1080" w:hanging="54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zakaz mieszania ze sobą poszczególnych frakcji selektywni</w:t>
      </w:r>
      <w:r w:rsidR="00E53E0D" w:rsidRPr="0094331B">
        <w:rPr>
          <w:rFonts w:ascii="Book Antiqua" w:hAnsi="Book Antiqua"/>
          <w:sz w:val="24"/>
          <w:szCs w:val="24"/>
        </w:rPr>
        <w:t>e zebranych odpadów komunalnych;</w:t>
      </w:r>
    </w:p>
    <w:p w14:paraId="5736E37E" w14:textId="77777777" w:rsidR="00E53E0D" w:rsidRPr="0094331B" w:rsidRDefault="00E53E0D" w:rsidP="005F36EF">
      <w:pPr>
        <w:pStyle w:val="Akapitzlist"/>
        <w:numPr>
          <w:ilvl w:val="1"/>
          <w:numId w:val="7"/>
        </w:numPr>
        <w:suppressAutoHyphens w:val="0"/>
        <w:spacing w:after="0"/>
        <w:ind w:left="1080" w:hanging="540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lastRenderedPageBreak/>
        <w:t>bez zgody Zamawiającego realizacji przedmiotu zamówienia za pomocą innych pojazdów wskazanych w SIWZ</w:t>
      </w:r>
      <w:r w:rsidR="00584596" w:rsidRPr="0094331B">
        <w:rPr>
          <w:rFonts w:ascii="Book Antiqua" w:hAnsi="Book Antiqua"/>
          <w:sz w:val="24"/>
          <w:szCs w:val="24"/>
        </w:rPr>
        <w:t>.</w:t>
      </w:r>
    </w:p>
    <w:p w14:paraId="6FC23682" w14:textId="77777777" w:rsidR="005F36EF" w:rsidRPr="0094331B" w:rsidRDefault="005F36EF" w:rsidP="005F36EF">
      <w:pPr>
        <w:pStyle w:val="Akapitzlist"/>
        <w:spacing w:after="0"/>
        <w:ind w:left="0"/>
        <w:jc w:val="both"/>
        <w:rPr>
          <w:rFonts w:ascii="Book Antiqua" w:hAnsi="Book Antiqua"/>
          <w:sz w:val="24"/>
          <w:szCs w:val="24"/>
        </w:rPr>
      </w:pPr>
    </w:p>
    <w:p w14:paraId="08B1FBFC" w14:textId="77777777" w:rsidR="005F36EF" w:rsidRPr="0094331B" w:rsidRDefault="005F36EF" w:rsidP="0050572A">
      <w:pPr>
        <w:pStyle w:val="Akapitzlist"/>
        <w:numPr>
          <w:ilvl w:val="0"/>
          <w:numId w:val="35"/>
        </w:numPr>
        <w:tabs>
          <w:tab w:val="num" w:pos="1260"/>
        </w:tabs>
        <w:suppressAutoHyphens w:val="0"/>
        <w:spacing w:after="0"/>
        <w:contextualSpacing/>
        <w:jc w:val="both"/>
        <w:rPr>
          <w:rFonts w:ascii="Book Antiqua" w:hAnsi="Book Antiqua"/>
          <w:sz w:val="24"/>
          <w:szCs w:val="24"/>
          <w:u w:val="single"/>
        </w:rPr>
      </w:pPr>
      <w:r w:rsidRPr="0094331B">
        <w:rPr>
          <w:rFonts w:ascii="Book Antiqua" w:hAnsi="Book Antiqua"/>
          <w:sz w:val="24"/>
          <w:szCs w:val="24"/>
          <w:u w:val="single"/>
        </w:rPr>
        <w:t>Szczegółowe wymagania stawiane Wykonawcy odbierającemu odpady komunalne od właścicieli nieruchomości zamieszkałych i niezamieszkałych</w:t>
      </w:r>
    </w:p>
    <w:p w14:paraId="2F1CB59C" w14:textId="77777777" w:rsidR="005F36EF" w:rsidRPr="0094331B" w:rsidRDefault="005F36EF" w:rsidP="005F36EF">
      <w:pPr>
        <w:pStyle w:val="Akapitzlist"/>
        <w:spacing w:after="0"/>
        <w:ind w:left="923" w:hanging="923"/>
        <w:jc w:val="both"/>
        <w:rPr>
          <w:rFonts w:ascii="Book Antiqua" w:hAnsi="Book Antiqua"/>
          <w:sz w:val="24"/>
          <w:szCs w:val="24"/>
        </w:rPr>
      </w:pPr>
    </w:p>
    <w:p w14:paraId="7B6FEAF3" w14:textId="77777777" w:rsidR="005F36EF" w:rsidRPr="0094331B" w:rsidRDefault="005F36EF" w:rsidP="0050572A">
      <w:pPr>
        <w:pStyle w:val="Akapitzlist"/>
        <w:numPr>
          <w:ilvl w:val="0"/>
          <w:numId w:val="36"/>
        </w:numPr>
        <w:tabs>
          <w:tab w:val="left" w:pos="900"/>
        </w:tabs>
        <w:suppressAutoHyphens w:val="0"/>
        <w:spacing w:after="0"/>
        <w:ind w:hanging="895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Wymogi dotyczące bazy</w:t>
      </w:r>
      <w:r w:rsidR="00C629EF" w:rsidRPr="0094331B">
        <w:rPr>
          <w:rFonts w:ascii="Book Antiqua" w:hAnsi="Book Antiqua"/>
          <w:sz w:val="24"/>
          <w:szCs w:val="24"/>
        </w:rPr>
        <w:t xml:space="preserve"> </w:t>
      </w:r>
      <w:proofErr w:type="spellStart"/>
      <w:r w:rsidRPr="0094331B">
        <w:rPr>
          <w:rFonts w:ascii="Book Antiqua" w:hAnsi="Book Antiqua"/>
          <w:sz w:val="24"/>
          <w:szCs w:val="24"/>
        </w:rPr>
        <w:t>magazynowo-transportowej</w:t>
      </w:r>
      <w:proofErr w:type="spellEnd"/>
      <w:r w:rsidRPr="0094331B">
        <w:rPr>
          <w:rFonts w:ascii="Book Antiqua" w:hAnsi="Book Antiqua"/>
          <w:sz w:val="24"/>
          <w:szCs w:val="24"/>
        </w:rPr>
        <w:t>:</w:t>
      </w:r>
    </w:p>
    <w:p w14:paraId="0F955ED9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dysponowanie bazą usytuowaną na terenie Gminy Ząbkowice Śląskie lub </w:t>
      </w:r>
      <w:r w:rsidR="00582D83" w:rsidRPr="0094331B">
        <w:rPr>
          <w:rFonts w:ascii="Book Antiqua" w:hAnsi="Book Antiqua"/>
          <w:sz w:val="24"/>
          <w:szCs w:val="24"/>
        </w:rPr>
        <w:t xml:space="preserve">                                </w:t>
      </w:r>
      <w:r w:rsidRPr="0094331B">
        <w:rPr>
          <w:rFonts w:ascii="Book Antiqua" w:hAnsi="Book Antiqua"/>
          <w:sz w:val="24"/>
          <w:szCs w:val="24"/>
        </w:rPr>
        <w:t>w odległości nie większej niż 60 km od granicy tej gminy,  na terenie, do którego posiada Wykonawca tytuł prawny,</w:t>
      </w:r>
    </w:p>
    <w:p w14:paraId="706453F7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teren bazy musi być zabezpieczony w sposób uniemożliwiający wstęp osobom nieupoważnionym,</w:t>
      </w:r>
    </w:p>
    <w:p w14:paraId="53F62038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miejsce do parkowania pojazdów na bazie powinno być zabezpieczone przed emisją zanieczyszczeń do gruntu,</w:t>
      </w:r>
    </w:p>
    <w:p w14:paraId="243ED6FE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na terenie bazy muszą być zabezpieczone miejsca do magazynowania selektywnie zebranych odpadów komunalnych, które będą zabezpieczone przed emisją zanieczyszczeń do gruntu oraz zabezpieczone przed działaniem czynników atmosferycznych,</w:t>
      </w:r>
    </w:p>
    <w:p w14:paraId="19CA8F2A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teren bazy </w:t>
      </w:r>
      <w:proofErr w:type="spellStart"/>
      <w:r w:rsidRPr="0094331B">
        <w:rPr>
          <w:rFonts w:ascii="Book Antiqua" w:hAnsi="Book Antiqua"/>
          <w:sz w:val="24"/>
          <w:szCs w:val="24"/>
        </w:rPr>
        <w:t>magazynowo-transportowej</w:t>
      </w:r>
      <w:proofErr w:type="spellEnd"/>
      <w:r w:rsidRPr="0094331B">
        <w:rPr>
          <w:rFonts w:ascii="Book Antiqua" w:hAnsi="Book Antiqua"/>
          <w:sz w:val="24"/>
          <w:szCs w:val="24"/>
        </w:rPr>
        <w:t xml:space="preserve"> musi być wyposażony w urządzenia lub systemy zapewniające zagospodarowanie wód opadowych i ścieków przemysłowych pochodzących z terenu bazy zgodnie z wymaganiami określonymi w przepisach ustawy Prawo wodne,</w:t>
      </w:r>
    </w:p>
    <w:p w14:paraId="0AE2FD47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baza </w:t>
      </w:r>
      <w:proofErr w:type="spellStart"/>
      <w:r w:rsidRPr="0094331B">
        <w:rPr>
          <w:rFonts w:ascii="Book Antiqua" w:hAnsi="Book Antiqua"/>
          <w:sz w:val="24"/>
          <w:szCs w:val="24"/>
        </w:rPr>
        <w:t>magazynowo-transportowa</w:t>
      </w:r>
      <w:proofErr w:type="spellEnd"/>
      <w:r w:rsidRPr="0094331B">
        <w:rPr>
          <w:rFonts w:ascii="Book Antiqua" w:hAnsi="Book Antiqua"/>
          <w:sz w:val="24"/>
          <w:szCs w:val="24"/>
        </w:rPr>
        <w:t xml:space="preserve"> musi być wyposażona: w miejsca przeznaczone do parkowania pojazdów, pomieszczenie socjalne dla pracowników odpowiadające liczbie zatrudnionych osób, miejsca do magazynowania selektywnie zebranych odpadów z grupy odpadów komunalnych, legalizowaną samochodową sprawną wagę najazdową – w przypadku gdy na terenie bazy następuje</w:t>
      </w:r>
      <w:r w:rsidR="00C629EF" w:rsidRPr="0094331B">
        <w:rPr>
          <w:rFonts w:ascii="Book Antiqua" w:hAnsi="Book Antiqua"/>
          <w:sz w:val="24"/>
          <w:szCs w:val="24"/>
        </w:rPr>
        <w:t xml:space="preserve"> </w:t>
      </w:r>
      <w:r w:rsidRPr="0094331B">
        <w:rPr>
          <w:rFonts w:ascii="Book Antiqua" w:hAnsi="Book Antiqua"/>
          <w:sz w:val="24"/>
          <w:szCs w:val="24"/>
        </w:rPr>
        <w:t>magazynowanie odpadów,</w:t>
      </w:r>
    </w:p>
    <w:p w14:paraId="411B370E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na terenie bazy powinny znajdować się także o ile czynności te nie są wykonywane przez uprawnione podmioty zewnętrzne poza terenem bazy </w:t>
      </w:r>
      <w:proofErr w:type="spellStart"/>
      <w:r w:rsidRPr="0094331B">
        <w:rPr>
          <w:rFonts w:ascii="Book Antiqua" w:hAnsi="Book Antiqua"/>
          <w:sz w:val="24"/>
          <w:szCs w:val="24"/>
        </w:rPr>
        <w:t>magazynowo-transportowej</w:t>
      </w:r>
      <w:proofErr w:type="spellEnd"/>
      <w:r w:rsidRPr="0094331B">
        <w:rPr>
          <w:rFonts w:ascii="Book Antiqua" w:hAnsi="Book Antiqua"/>
          <w:sz w:val="24"/>
          <w:szCs w:val="24"/>
        </w:rPr>
        <w:t xml:space="preserve">: punkt bieżącej konserwacji i napraw pojazdów, miejsce do mycia </w:t>
      </w:r>
      <w:r w:rsidR="00582D83" w:rsidRPr="0094331B">
        <w:rPr>
          <w:rFonts w:ascii="Book Antiqua" w:hAnsi="Book Antiqua"/>
          <w:sz w:val="24"/>
          <w:szCs w:val="24"/>
        </w:rPr>
        <w:t xml:space="preserve">                     </w:t>
      </w:r>
      <w:r w:rsidRPr="0094331B">
        <w:rPr>
          <w:rFonts w:ascii="Book Antiqua" w:hAnsi="Book Antiqua"/>
          <w:sz w:val="24"/>
          <w:szCs w:val="24"/>
        </w:rPr>
        <w:t>i dezynfekcji pojazdów,</w:t>
      </w:r>
    </w:p>
    <w:p w14:paraId="4C1BD8A5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na terenie bazy </w:t>
      </w:r>
      <w:proofErr w:type="spellStart"/>
      <w:r w:rsidRPr="0094331B">
        <w:rPr>
          <w:rFonts w:ascii="Book Antiqua" w:hAnsi="Book Antiqua"/>
          <w:sz w:val="24"/>
          <w:szCs w:val="24"/>
        </w:rPr>
        <w:t>magazynowo-transportowej</w:t>
      </w:r>
      <w:proofErr w:type="spellEnd"/>
      <w:r w:rsidRPr="0094331B">
        <w:rPr>
          <w:rFonts w:ascii="Book Antiqua" w:hAnsi="Book Antiqua"/>
          <w:sz w:val="24"/>
          <w:szCs w:val="24"/>
        </w:rPr>
        <w:t xml:space="preserve"> Wykonawca zapewnia urządzenia do selektywnego gromadzenia odpadów komunalnych przed ich transportem do miejsc przetwarzania. Urządzenia muszą być utrzymane we właściwym stanie technicznym i sanitarnym,</w:t>
      </w:r>
    </w:p>
    <w:p w14:paraId="6353137F" w14:textId="77777777" w:rsidR="005F36EF" w:rsidRPr="0094331B" w:rsidRDefault="005F36EF" w:rsidP="0050572A">
      <w:pPr>
        <w:pStyle w:val="Akapitzlist"/>
        <w:numPr>
          <w:ilvl w:val="0"/>
          <w:numId w:val="12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część transportowa oraz część magazynowa mogą znajdować się na oddzielnych terenach, przy jednoczesnym spełnieniu powyższych warunków. </w:t>
      </w:r>
    </w:p>
    <w:p w14:paraId="051FDC03" w14:textId="77777777" w:rsidR="005F36EF" w:rsidRPr="0094331B" w:rsidRDefault="005F36EF" w:rsidP="005F36EF">
      <w:pPr>
        <w:pStyle w:val="Akapitzlist"/>
        <w:autoSpaceDN w:val="0"/>
        <w:spacing w:after="0"/>
        <w:jc w:val="both"/>
        <w:textAlignment w:val="baseline"/>
        <w:rPr>
          <w:rFonts w:ascii="Book Antiqua" w:hAnsi="Book Antiqua"/>
          <w:sz w:val="24"/>
          <w:szCs w:val="24"/>
        </w:rPr>
      </w:pPr>
    </w:p>
    <w:p w14:paraId="32480FA5" w14:textId="77777777" w:rsidR="005F36EF" w:rsidRPr="0094331B" w:rsidRDefault="005F36EF" w:rsidP="0050572A">
      <w:pPr>
        <w:pStyle w:val="Akapitzlist"/>
        <w:numPr>
          <w:ilvl w:val="0"/>
          <w:numId w:val="36"/>
        </w:numPr>
        <w:suppressAutoHyphens w:val="0"/>
        <w:ind w:hanging="754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Wymogi dotyczące pojazdów:</w:t>
      </w:r>
    </w:p>
    <w:p w14:paraId="118CFB65" w14:textId="77777777" w:rsidR="005F36EF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pojazdy będące w dyspozycji Wykonawcy muszą być trwale i czytelnie oznakowane w widocznym miejscu, nazwą firmy oraz danymi adresowymi                  i numerem telefonu podmiotu odbierającego odpady komunalne od właścicieli nieruchomości</w:t>
      </w:r>
      <w:r w:rsidR="00E53E0D" w:rsidRPr="0094331B">
        <w:rPr>
          <w:rFonts w:ascii="Book Antiqua" w:hAnsi="Book Antiqua"/>
          <w:sz w:val="24"/>
          <w:szCs w:val="24"/>
        </w:rPr>
        <w:t xml:space="preserve"> oraz spełniać wytyczne Rozporządzenia</w:t>
      </w:r>
      <w:r w:rsidR="00584596" w:rsidRPr="0094331B">
        <w:rPr>
          <w:rFonts w:ascii="Book Antiqua" w:hAnsi="Book Antiqua"/>
          <w:sz w:val="24"/>
          <w:szCs w:val="24"/>
        </w:rPr>
        <w:t xml:space="preserve"> Ministra Środowiska z dnia </w:t>
      </w:r>
      <w:r w:rsidR="00584596" w:rsidRPr="0094331B">
        <w:rPr>
          <w:rFonts w:ascii="Book Antiqua" w:hAnsi="Book Antiqua"/>
          <w:sz w:val="24"/>
          <w:szCs w:val="24"/>
        </w:rPr>
        <w:lastRenderedPageBreak/>
        <w:t>7 października 2016r. w sprawie szczególnych wymagań dla transportu odpadów (Dz. U. z 2016, poz. 1742)</w:t>
      </w:r>
      <w:r w:rsidRPr="0094331B">
        <w:rPr>
          <w:rFonts w:ascii="Book Antiqua" w:hAnsi="Book Antiqua"/>
          <w:sz w:val="24"/>
          <w:szCs w:val="24"/>
        </w:rPr>
        <w:t>,</w:t>
      </w:r>
    </w:p>
    <w:p w14:paraId="68950BFC" w14:textId="77777777" w:rsidR="005F36EF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Wykonawca w swoim posiadaniu zapewnia co najmniej dwa pojazdy przystosowane do odbierania zmieszanych odpadów komunalnych </w:t>
      </w:r>
      <w:r w:rsidR="00584596" w:rsidRPr="0094331B">
        <w:rPr>
          <w:rFonts w:ascii="Book Antiqua" w:hAnsi="Book Antiqua"/>
          <w:sz w:val="24"/>
          <w:szCs w:val="24"/>
        </w:rPr>
        <w:t xml:space="preserve">w tym jeden </w:t>
      </w:r>
      <w:r w:rsidR="00582D83" w:rsidRPr="0094331B">
        <w:rPr>
          <w:rFonts w:ascii="Book Antiqua" w:hAnsi="Book Antiqua"/>
          <w:sz w:val="24"/>
          <w:szCs w:val="24"/>
        </w:rPr>
        <w:t xml:space="preserve">                  </w:t>
      </w:r>
      <w:r w:rsidR="00584596" w:rsidRPr="0094331B">
        <w:rPr>
          <w:rFonts w:ascii="Book Antiqua" w:hAnsi="Book Antiqua"/>
          <w:sz w:val="24"/>
          <w:szCs w:val="24"/>
        </w:rPr>
        <w:t xml:space="preserve">z funkcją kompaktującą </w:t>
      </w:r>
      <w:r w:rsidRPr="0094331B">
        <w:rPr>
          <w:rFonts w:ascii="Book Antiqua" w:hAnsi="Book Antiqua"/>
          <w:sz w:val="24"/>
          <w:szCs w:val="24"/>
        </w:rPr>
        <w:t>oraz co najmniej dwa pojazdy przystosowane do odbierania selektywnie zebranych odpadów komunalnych, a także co najmniej jeden pojazd do odbierania odpadów bez funkcji kompaktującej,</w:t>
      </w:r>
    </w:p>
    <w:p w14:paraId="38F9A886" w14:textId="77777777" w:rsidR="005F36EF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konstrukcja pojazdów musi zabezpieczać przed niekontrolowanym wydostawaniem się na zewnątrz odpadów, podczas ich magazynowania, przeładunku, a także transportu</w:t>
      </w:r>
      <w:r w:rsidR="00E53E0D" w:rsidRPr="0094331B">
        <w:rPr>
          <w:rFonts w:ascii="Book Antiqua" w:hAnsi="Book Antiqua"/>
          <w:sz w:val="24"/>
          <w:szCs w:val="24"/>
        </w:rPr>
        <w:t xml:space="preserve"> oraz przed wyciekiem na drogę a także przed stworzeniem uciążliwości </w:t>
      </w:r>
      <w:proofErr w:type="spellStart"/>
      <w:r w:rsidR="00E53E0D" w:rsidRPr="0094331B">
        <w:rPr>
          <w:rFonts w:ascii="Book Antiqua" w:hAnsi="Book Antiqua"/>
          <w:sz w:val="24"/>
          <w:szCs w:val="24"/>
        </w:rPr>
        <w:t>odorowych</w:t>
      </w:r>
      <w:proofErr w:type="spellEnd"/>
      <w:r w:rsidR="00E53E0D" w:rsidRPr="0094331B">
        <w:rPr>
          <w:rFonts w:ascii="Book Antiqua" w:hAnsi="Book Antiqua"/>
          <w:sz w:val="24"/>
          <w:szCs w:val="24"/>
        </w:rPr>
        <w:t>;</w:t>
      </w:r>
    </w:p>
    <w:p w14:paraId="5CC2FEAF" w14:textId="77777777" w:rsidR="005F36EF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pojazdy </w:t>
      </w:r>
      <w:bookmarkStart w:id="11" w:name="_Hlk527105608"/>
      <w:r w:rsidRPr="0094331B">
        <w:rPr>
          <w:rFonts w:ascii="Book Antiqua" w:hAnsi="Book Antiqua"/>
          <w:sz w:val="24"/>
          <w:szCs w:val="24"/>
        </w:rPr>
        <w:t>i urządzenia muszą być poddawane myciu i dezynfekcji z częstotliwością gwarantującą zapewnienie im właściwego stanu sanitarnego, nie rzadziej niż raz na miesiąc, a w okresie letnim nie rzadziej niż raz na 2 tygodnie, podmiot odbierający odpady zobowiązany jest posiadać aktualne dokumenty potwierdzające wykonanie tych czynności,</w:t>
      </w:r>
    </w:p>
    <w:bookmarkEnd w:id="11"/>
    <w:p w14:paraId="3FB16FE4" w14:textId="77777777" w:rsidR="005F36EF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na koniec każdego dnia roboczego pojazdy muszą być opróżnione z odpadów </w:t>
      </w:r>
      <w:r w:rsidR="00582D83" w:rsidRPr="0094331B">
        <w:rPr>
          <w:rFonts w:ascii="Book Antiqua" w:hAnsi="Book Antiqua"/>
          <w:sz w:val="24"/>
          <w:szCs w:val="24"/>
        </w:rPr>
        <w:t xml:space="preserve">                        </w:t>
      </w:r>
      <w:r w:rsidRPr="0094331B">
        <w:rPr>
          <w:rFonts w:ascii="Book Antiqua" w:hAnsi="Book Antiqua"/>
          <w:sz w:val="24"/>
          <w:szCs w:val="24"/>
        </w:rPr>
        <w:t xml:space="preserve">i musza być parkowane wyłącznie na terenie bazy </w:t>
      </w:r>
      <w:proofErr w:type="spellStart"/>
      <w:r w:rsidRPr="0094331B">
        <w:rPr>
          <w:rFonts w:ascii="Book Antiqua" w:hAnsi="Book Antiqua"/>
          <w:sz w:val="24"/>
          <w:szCs w:val="24"/>
        </w:rPr>
        <w:t>magazynowo-transportowej</w:t>
      </w:r>
      <w:proofErr w:type="spellEnd"/>
      <w:r w:rsidRPr="0094331B">
        <w:rPr>
          <w:rFonts w:ascii="Book Antiqua" w:hAnsi="Book Antiqua"/>
          <w:sz w:val="24"/>
          <w:szCs w:val="24"/>
        </w:rPr>
        <w:t>,</w:t>
      </w:r>
    </w:p>
    <w:p w14:paraId="151E6263" w14:textId="77777777" w:rsidR="005F36EF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pojazdy muszą być wyposażone w system monitoringu bazującego na systemie pozycjonowania satelitarnego umożliwiającego trwałe zapisywanie, przechowywanie i odczytywanie danych o położeniu pojazdu i miejscach postoju oraz czujników zapisujących dane o miejscach wyładunku odpadów umożliwiających weryfikację tych danych przez Zamawiającego,</w:t>
      </w:r>
    </w:p>
    <w:p w14:paraId="49B11A4D" w14:textId="77777777" w:rsidR="00584596" w:rsidRPr="0094331B" w:rsidRDefault="005F36EF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pojazdy muszą być wyposażone w narzędzia lub urządzenia umożliwiające sprzątanie terenu po opróżnieniu pojemników</w:t>
      </w:r>
      <w:r w:rsidR="00584596" w:rsidRPr="0094331B">
        <w:rPr>
          <w:rFonts w:ascii="Book Antiqua" w:hAnsi="Book Antiqua"/>
          <w:sz w:val="24"/>
          <w:szCs w:val="24"/>
        </w:rPr>
        <w:t>,</w:t>
      </w:r>
    </w:p>
    <w:p w14:paraId="2A4AC781" w14:textId="77777777" w:rsidR="005F36EF" w:rsidRPr="0094331B" w:rsidRDefault="00584596" w:rsidP="0050572A">
      <w:pPr>
        <w:pStyle w:val="Akapitzlist"/>
        <w:numPr>
          <w:ilvl w:val="0"/>
          <w:numId w:val="13"/>
        </w:numPr>
        <w:tabs>
          <w:tab w:val="clear" w:pos="1288"/>
          <w:tab w:val="num" w:pos="993"/>
        </w:tabs>
        <w:autoSpaceDN w:val="0"/>
        <w:spacing w:after="0"/>
        <w:ind w:left="993" w:hanging="426"/>
        <w:jc w:val="both"/>
        <w:textAlignment w:val="baseline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wykorzystanie do realizacji zamówienia pojazd</w:t>
      </w:r>
      <w:r w:rsidR="004A7638" w:rsidRPr="0094331B">
        <w:rPr>
          <w:rFonts w:ascii="Book Antiqua" w:hAnsi="Book Antiqua"/>
          <w:sz w:val="24"/>
          <w:szCs w:val="24"/>
        </w:rPr>
        <w:t>ów</w:t>
      </w:r>
      <w:r w:rsidRPr="0094331B">
        <w:rPr>
          <w:rFonts w:ascii="Book Antiqua" w:hAnsi="Book Antiqua"/>
          <w:sz w:val="24"/>
          <w:szCs w:val="24"/>
        </w:rPr>
        <w:t xml:space="preserve"> </w:t>
      </w:r>
      <w:r w:rsidR="004A7638" w:rsidRPr="0094331B">
        <w:rPr>
          <w:rFonts w:ascii="Book Antiqua" w:hAnsi="Book Antiqua"/>
          <w:sz w:val="24"/>
          <w:szCs w:val="24"/>
        </w:rPr>
        <w:t xml:space="preserve">specjalistycznych przeznaczonych do tego typu usług, </w:t>
      </w:r>
      <w:r w:rsidRPr="0094331B">
        <w:rPr>
          <w:rFonts w:ascii="Book Antiqua" w:hAnsi="Book Antiqua"/>
          <w:sz w:val="24"/>
          <w:szCs w:val="24"/>
        </w:rPr>
        <w:t>dopuszczon</w:t>
      </w:r>
      <w:r w:rsidR="004A7638" w:rsidRPr="0094331B">
        <w:rPr>
          <w:rFonts w:ascii="Book Antiqua" w:hAnsi="Book Antiqua"/>
          <w:sz w:val="24"/>
          <w:szCs w:val="24"/>
        </w:rPr>
        <w:t>e</w:t>
      </w:r>
      <w:r w:rsidRPr="0094331B">
        <w:rPr>
          <w:rFonts w:ascii="Book Antiqua" w:hAnsi="Book Antiqua"/>
          <w:sz w:val="24"/>
          <w:szCs w:val="24"/>
        </w:rPr>
        <w:t xml:space="preserve"> do ruchu, w pełni sprawn</w:t>
      </w:r>
      <w:r w:rsidR="004A7638" w:rsidRPr="0094331B">
        <w:rPr>
          <w:rFonts w:ascii="Book Antiqua" w:hAnsi="Book Antiqua"/>
          <w:sz w:val="24"/>
          <w:szCs w:val="24"/>
        </w:rPr>
        <w:t>e</w:t>
      </w:r>
      <w:r w:rsidRPr="0094331B">
        <w:rPr>
          <w:rFonts w:ascii="Book Antiqua" w:hAnsi="Book Antiqua"/>
          <w:sz w:val="24"/>
          <w:szCs w:val="24"/>
        </w:rPr>
        <w:t>, posiadając</w:t>
      </w:r>
      <w:r w:rsidR="004A7638" w:rsidRPr="0094331B">
        <w:rPr>
          <w:rFonts w:ascii="Book Antiqua" w:hAnsi="Book Antiqua"/>
          <w:sz w:val="24"/>
          <w:szCs w:val="24"/>
        </w:rPr>
        <w:t>e</w:t>
      </w:r>
      <w:r w:rsidRPr="0094331B">
        <w:rPr>
          <w:rFonts w:ascii="Book Antiqua" w:hAnsi="Book Antiqua"/>
          <w:sz w:val="24"/>
          <w:szCs w:val="24"/>
        </w:rPr>
        <w:t xml:space="preserve"> aktualne badania techniczne.</w:t>
      </w:r>
    </w:p>
    <w:p w14:paraId="11D456F0" w14:textId="77777777" w:rsidR="005F36EF" w:rsidRPr="0094331B" w:rsidRDefault="005F36EF" w:rsidP="005F36EF">
      <w:pPr>
        <w:pStyle w:val="Akapitzlist"/>
        <w:autoSpaceDN w:val="0"/>
        <w:spacing w:after="0"/>
        <w:ind w:left="360"/>
        <w:jc w:val="both"/>
        <w:textAlignment w:val="baseline"/>
        <w:rPr>
          <w:rFonts w:ascii="Book Antiqua" w:hAnsi="Book Antiqua"/>
          <w:sz w:val="24"/>
          <w:szCs w:val="24"/>
        </w:rPr>
      </w:pPr>
    </w:p>
    <w:p w14:paraId="1A17FC13" w14:textId="77777777" w:rsidR="005F36EF" w:rsidRPr="0094331B" w:rsidRDefault="005F36EF" w:rsidP="0050572A">
      <w:pPr>
        <w:pStyle w:val="Akapitzlist"/>
        <w:numPr>
          <w:ilvl w:val="0"/>
          <w:numId w:val="36"/>
        </w:numPr>
        <w:suppressAutoHyphens w:val="0"/>
        <w:ind w:hanging="754"/>
        <w:contextualSpacing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Wymogi dotyczące transportu odpadów:</w:t>
      </w:r>
    </w:p>
    <w:p w14:paraId="252E11F0" w14:textId="77777777" w:rsidR="005F36EF" w:rsidRPr="0094331B" w:rsidRDefault="005F36EF" w:rsidP="0050572A">
      <w:pPr>
        <w:pStyle w:val="Akapitzlist"/>
        <w:numPr>
          <w:ilvl w:val="0"/>
          <w:numId w:val="14"/>
        </w:numPr>
        <w:tabs>
          <w:tab w:val="clear" w:pos="1212"/>
          <w:tab w:val="num" w:pos="993"/>
        </w:tabs>
        <w:spacing w:after="0"/>
        <w:ind w:left="993" w:hanging="426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Wykonawca jest zobowiązany do transportowania odebranych odpadów komunalnych od właścicieli nieruchomości w sposób, który uniemożliwia zmieszanie selektywnie zebranych odpadów komunalnych ze zmieszanymi odpadami komunalnymi oraz w sposób uniemożliwiający mieszanie się ze sobą poszczególnych frakcji selektywnie zebranych odpadów komunalnych,</w:t>
      </w:r>
    </w:p>
    <w:p w14:paraId="7372DE08" w14:textId="77777777" w:rsidR="005F36EF" w:rsidRPr="0094331B" w:rsidRDefault="005F36EF" w:rsidP="0050572A">
      <w:pPr>
        <w:pStyle w:val="Akapitzlist"/>
        <w:numPr>
          <w:ilvl w:val="0"/>
          <w:numId w:val="14"/>
        </w:numPr>
        <w:tabs>
          <w:tab w:val="clear" w:pos="1212"/>
          <w:tab w:val="num" w:pos="993"/>
        </w:tabs>
        <w:spacing w:after="0"/>
        <w:ind w:left="993" w:hanging="426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>Wykonawca jest również zobowiązany do zabezpieczenia przewożonych odpadów komunalnych przed rozwiewaniem i rozpylaniem przewożonych odpadów oraz minimalizacją oddziaływania czynników atmosferycznych na odpady,</w:t>
      </w:r>
    </w:p>
    <w:p w14:paraId="18BCBB71" w14:textId="77777777" w:rsidR="005F36EF" w:rsidRPr="0094331B" w:rsidRDefault="005F36EF" w:rsidP="0050572A">
      <w:pPr>
        <w:pStyle w:val="Akapitzlist"/>
        <w:numPr>
          <w:ilvl w:val="0"/>
          <w:numId w:val="14"/>
        </w:numPr>
        <w:tabs>
          <w:tab w:val="clear" w:pos="1212"/>
          <w:tab w:val="num" w:pos="993"/>
        </w:tabs>
        <w:spacing w:after="0"/>
        <w:ind w:left="993" w:hanging="426"/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 xml:space="preserve">Wykonawca ma obowiązek odbioru i transportu odpadów komunalnych również w przypadkach wystąpienia sytuacji wyjątkowych, których nie był w stanie przewidzieć, a które uniemożliwiają wykonanie usługi kiedy dojazd do punktów zbiórki odpadów komunalnych będzie utrudniony  np. z powodu prowadzonych remontów dróg np. poprzez podstawienie kontenera zbiorczego itp. W takich </w:t>
      </w:r>
      <w:r w:rsidRPr="0094331B">
        <w:rPr>
          <w:rFonts w:ascii="Book Antiqua" w:hAnsi="Book Antiqua"/>
          <w:sz w:val="24"/>
          <w:szCs w:val="24"/>
        </w:rPr>
        <w:lastRenderedPageBreak/>
        <w:t xml:space="preserve">przypadkach Wykonawcy nie przysługuje roszczenie z tytułu wzrostu kosztów realizacji przedmiotu umowy. </w:t>
      </w:r>
    </w:p>
    <w:p w14:paraId="1B6F8C22" w14:textId="77777777" w:rsidR="005F36EF" w:rsidRPr="0094331B" w:rsidRDefault="005F36EF" w:rsidP="005F36EF">
      <w:pPr>
        <w:pStyle w:val="Akapitzlist"/>
        <w:spacing w:after="0"/>
        <w:jc w:val="both"/>
        <w:rPr>
          <w:rFonts w:ascii="Book Antiqua" w:hAnsi="Book Antiqua"/>
          <w:sz w:val="24"/>
          <w:szCs w:val="24"/>
        </w:rPr>
      </w:pPr>
    </w:p>
    <w:p w14:paraId="215FC307" w14:textId="77777777" w:rsidR="005F36EF" w:rsidRPr="0094331B" w:rsidRDefault="005F36EF" w:rsidP="0050572A">
      <w:pPr>
        <w:pStyle w:val="Akapitzlist"/>
        <w:numPr>
          <w:ilvl w:val="0"/>
          <w:numId w:val="35"/>
        </w:numPr>
        <w:suppressAutoHyphens w:val="0"/>
        <w:autoSpaceDN w:val="0"/>
        <w:adjustRightInd w:val="0"/>
        <w:jc w:val="both"/>
        <w:rPr>
          <w:rFonts w:ascii="Book Antiqua" w:hAnsi="Book Antiqua" w:cs="Arial"/>
          <w:sz w:val="24"/>
          <w:szCs w:val="24"/>
        </w:rPr>
      </w:pPr>
      <w:r w:rsidRPr="0094331B">
        <w:rPr>
          <w:rFonts w:ascii="Book Antiqua" w:hAnsi="Book Antiqua" w:cs="Arial"/>
          <w:sz w:val="24"/>
          <w:szCs w:val="24"/>
          <w:u w:val="single"/>
        </w:rPr>
        <w:t>Dodatkowe obowiązki Wykonawcy w zakresie realizacji przedmiotu zamówienia</w:t>
      </w:r>
    </w:p>
    <w:p w14:paraId="71C9B2BD" w14:textId="77777777" w:rsidR="005F36EF" w:rsidRPr="0094331B" w:rsidRDefault="005F36EF" w:rsidP="0050572A">
      <w:pPr>
        <w:numPr>
          <w:ilvl w:val="0"/>
          <w:numId w:val="37"/>
        </w:numPr>
        <w:autoSpaceDN w:val="0"/>
        <w:adjustRightInd w:val="0"/>
        <w:spacing w:line="276" w:lineRule="auto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94331B">
        <w:rPr>
          <w:rFonts w:ascii="Book Antiqua" w:hAnsi="Book Antiqua" w:cs="Arial"/>
          <w:sz w:val="24"/>
          <w:szCs w:val="24"/>
          <w:lang w:eastAsia="pl-PL"/>
        </w:rPr>
        <w:t>uczestnictwa upoważnionego przedstawiciela Wykonawcy w naradach (posiedzeniach komisji Rady Miejskiej, innych naradach) prowadzonych przez Zamawiającego w</w:t>
      </w:r>
      <w:r w:rsidR="00D845C0" w:rsidRPr="0094331B">
        <w:rPr>
          <w:rFonts w:ascii="Book Antiqua" w:hAnsi="Book Antiqua" w:cs="Arial"/>
          <w:sz w:val="24"/>
          <w:szCs w:val="24"/>
          <w:lang w:eastAsia="pl-PL"/>
        </w:rPr>
        <w:t> </w:t>
      </w:r>
      <w:r w:rsidRPr="0094331B">
        <w:rPr>
          <w:rFonts w:ascii="Book Antiqua" w:hAnsi="Book Antiqua" w:cs="Arial"/>
          <w:sz w:val="24"/>
          <w:szCs w:val="24"/>
          <w:lang w:eastAsia="pl-PL"/>
        </w:rPr>
        <w:t>przypadku jego zaproszenia, na których omawiane będą zadania związane z</w:t>
      </w:r>
      <w:r w:rsidR="00D845C0" w:rsidRPr="0094331B">
        <w:rPr>
          <w:rFonts w:ascii="Book Antiqua" w:hAnsi="Book Antiqua" w:cs="Arial"/>
          <w:sz w:val="24"/>
          <w:szCs w:val="24"/>
          <w:lang w:eastAsia="pl-PL"/>
        </w:rPr>
        <w:t> </w:t>
      </w:r>
      <w:r w:rsidRPr="0094331B">
        <w:rPr>
          <w:rFonts w:ascii="Book Antiqua" w:hAnsi="Book Antiqua" w:cs="Arial"/>
          <w:sz w:val="24"/>
          <w:szCs w:val="24"/>
          <w:lang w:eastAsia="pl-PL"/>
        </w:rPr>
        <w:t>realizacją przedmiotu umowy. Zaproszenia na narady będą przekazywane Wykonawcy z</w:t>
      </w:r>
      <w:r w:rsidR="00D845C0" w:rsidRPr="0094331B">
        <w:rPr>
          <w:rFonts w:ascii="Book Antiqua" w:hAnsi="Book Antiqua" w:cs="Arial"/>
          <w:sz w:val="24"/>
          <w:szCs w:val="24"/>
          <w:lang w:eastAsia="pl-PL"/>
        </w:rPr>
        <w:t> </w:t>
      </w:r>
      <w:r w:rsidRPr="0094331B">
        <w:rPr>
          <w:rFonts w:ascii="Book Antiqua" w:hAnsi="Book Antiqua" w:cs="Arial"/>
          <w:sz w:val="24"/>
          <w:szCs w:val="24"/>
          <w:lang w:eastAsia="pl-PL"/>
        </w:rPr>
        <w:t>wyprzedzeniem nie mniej niż 7 dni przed tymi naradami,</w:t>
      </w:r>
    </w:p>
    <w:p w14:paraId="61DAFCA3" w14:textId="77777777" w:rsidR="005F36EF" w:rsidRPr="0094331B" w:rsidRDefault="005F36EF" w:rsidP="0050572A">
      <w:pPr>
        <w:numPr>
          <w:ilvl w:val="0"/>
          <w:numId w:val="37"/>
        </w:numPr>
        <w:autoSpaceDN w:val="0"/>
        <w:adjustRightInd w:val="0"/>
        <w:spacing w:line="276" w:lineRule="auto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94331B">
        <w:rPr>
          <w:rFonts w:ascii="Book Antiqua" w:hAnsi="Book Antiqua" w:cs="Arial"/>
          <w:sz w:val="24"/>
          <w:szCs w:val="24"/>
          <w:lang w:eastAsia="pl-PL"/>
        </w:rPr>
        <w:t xml:space="preserve">ponoszenie pełnej odpowiedzialności </w:t>
      </w:r>
      <w:r w:rsidRPr="0094331B">
        <w:rPr>
          <w:rFonts w:ascii="Book Antiqua" w:hAnsi="Book Antiqua"/>
          <w:bCs/>
          <w:sz w:val="24"/>
          <w:szCs w:val="24"/>
        </w:rPr>
        <w:t xml:space="preserve">prawnej i finansowej </w:t>
      </w:r>
      <w:r w:rsidRPr="0094331B">
        <w:rPr>
          <w:rFonts w:ascii="Book Antiqua" w:hAnsi="Book Antiqua" w:cs="Arial"/>
          <w:sz w:val="24"/>
          <w:szCs w:val="24"/>
          <w:lang w:eastAsia="pl-PL"/>
        </w:rPr>
        <w:t>wobec Zamawiającego i</w:t>
      </w:r>
      <w:r w:rsidR="00D845C0" w:rsidRPr="0094331B">
        <w:rPr>
          <w:rFonts w:ascii="Book Antiqua" w:hAnsi="Book Antiqua" w:cs="Arial"/>
          <w:sz w:val="24"/>
          <w:szCs w:val="24"/>
          <w:lang w:eastAsia="pl-PL"/>
        </w:rPr>
        <w:t> </w:t>
      </w:r>
      <w:r w:rsidRPr="0094331B">
        <w:rPr>
          <w:rFonts w:ascii="Book Antiqua" w:hAnsi="Book Antiqua" w:cs="Arial"/>
          <w:sz w:val="24"/>
          <w:szCs w:val="24"/>
          <w:lang w:eastAsia="pl-PL"/>
        </w:rPr>
        <w:t xml:space="preserve">osób trzecich za szkody </w:t>
      </w:r>
      <w:r w:rsidRPr="0094331B">
        <w:rPr>
          <w:rFonts w:ascii="Book Antiqua" w:hAnsi="Book Antiqua"/>
          <w:bCs/>
          <w:sz w:val="24"/>
          <w:szCs w:val="24"/>
        </w:rPr>
        <w:t>wynikłe z zaniechanie realizacji umowy, niedbalstwa lub działania niezgodnego z umową/przedmiotem zamówienia i obowiązującymi w</w:t>
      </w:r>
      <w:r w:rsidR="00D845C0" w:rsidRPr="0094331B">
        <w:rPr>
          <w:rFonts w:ascii="Book Antiqua" w:hAnsi="Book Antiqua"/>
          <w:bCs/>
          <w:sz w:val="24"/>
          <w:szCs w:val="24"/>
        </w:rPr>
        <w:t> </w:t>
      </w:r>
      <w:r w:rsidRPr="0094331B">
        <w:rPr>
          <w:rFonts w:ascii="Book Antiqua" w:hAnsi="Book Antiqua"/>
          <w:bCs/>
          <w:sz w:val="24"/>
          <w:szCs w:val="24"/>
        </w:rPr>
        <w:t xml:space="preserve">zakresie przedmiotu umowy/zamówienia, </w:t>
      </w:r>
    </w:p>
    <w:p w14:paraId="291ADC59" w14:textId="77777777" w:rsidR="00D845C0" w:rsidRPr="0094331B" w:rsidRDefault="005F36EF" w:rsidP="0050572A">
      <w:pPr>
        <w:numPr>
          <w:ilvl w:val="0"/>
          <w:numId w:val="37"/>
        </w:numPr>
        <w:autoSpaceDN w:val="0"/>
        <w:adjustRightInd w:val="0"/>
        <w:spacing w:line="276" w:lineRule="auto"/>
        <w:jc w:val="both"/>
        <w:rPr>
          <w:rFonts w:ascii="Book Antiqua" w:hAnsi="Book Antiqua" w:cs="Arial"/>
          <w:sz w:val="24"/>
          <w:szCs w:val="24"/>
          <w:lang w:eastAsia="pl-PL"/>
        </w:rPr>
      </w:pPr>
      <w:r w:rsidRPr="0094331B">
        <w:rPr>
          <w:rFonts w:ascii="Book Antiqua" w:hAnsi="Book Antiqua" w:cs="Arial"/>
          <w:sz w:val="24"/>
          <w:szCs w:val="24"/>
          <w:lang w:eastAsia="pl-PL"/>
        </w:rPr>
        <w:t>posiadania co najmniej 1 aktywnego telefonu komórkowego w okresie trwania umowy.</w:t>
      </w:r>
    </w:p>
    <w:p w14:paraId="068401BA" w14:textId="77777777" w:rsidR="00301182" w:rsidRPr="0094331B" w:rsidRDefault="00301182" w:rsidP="00301182">
      <w:pPr>
        <w:pStyle w:val="Akapitzlist"/>
        <w:numPr>
          <w:ilvl w:val="0"/>
          <w:numId w:val="37"/>
        </w:numPr>
        <w:tabs>
          <w:tab w:val="left" w:pos="284"/>
          <w:tab w:val="left" w:pos="426"/>
        </w:tabs>
        <w:jc w:val="both"/>
        <w:rPr>
          <w:rFonts w:ascii="Book Antiqua" w:hAnsi="Book Antiqua"/>
          <w:sz w:val="24"/>
          <w:szCs w:val="24"/>
        </w:rPr>
      </w:pPr>
      <w:bookmarkStart w:id="12" w:name="_Hlk529353606"/>
      <w:r w:rsidRPr="0094331B">
        <w:rPr>
          <w:rFonts w:ascii="Book Antiqua" w:hAnsi="Book Antiqua"/>
          <w:sz w:val="24"/>
          <w:szCs w:val="24"/>
        </w:rPr>
        <w:t>Wykonawca zobowiązany jest do wskazania w formularz</w:t>
      </w:r>
      <w:r w:rsidR="008E6ED4" w:rsidRPr="0094331B">
        <w:rPr>
          <w:rFonts w:ascii="Book Antiqua" w:hAnsi="Book Antiqua"/>
          <w:sz w:val="24"/>
          <w:szCs w:val="24"/>
        </w:rPr>
        <w:t xml:space="preserve">u </w:t>
      </w:r>
      <w:r w:rsidRPr="0094331B">
        <w:rPr>
          <w:rFonts w:ascii="Book Antiqua" w:hAnsi="Book Antiqua"/>
          <w:sz w:val="24"/>
          <w:szCs w:val="24"/>
        </w:rPr>
        <w:t xml:space="preserve">ofertowym instalacji, </w:t>
      </w:r>
      <w:r w:rsidR="008E6ED4" w:rsidRPr="0094331B">
        <w:rPr>
          <w:rFonts w:ascii="Book Antiqua" w:hAnsi="Book Antiqua"/>
          <w:sz w:val="24"/>
          <w:szCs w:val="24"/>
        </w:rPr>
        <w:t xml:space="preserve">                            </w:t>
      </w:r>
      <w:r w:rsidRPr="0094331B">
        <w:rPr>
          <w:rFonts w:ascii="Book Antiqua" w:hAnsi="Book Antiqua"/>
          <w:sz w:val="24"/>
          <w:szCs w:val="24"/>
        </w:rPr>
        <w:t xml:space="preserve">w szczególności regionalne instalacje do przetwarzania odpadów komunalnych, zaś </w:t>
      </w:r>
      <w:r w:rsidR="008E6ED4" w:rsidRPr="0094331B">
        <w:rPr>
          <w:rFonts w:ascii="Book Antiqua" w:hAnsi="Book Antiqua"/>
          <w:sz w:val="24"/>
          <w:szCs w:val="24"/>
        </w:rPr>
        <w:t xml:space="preserve">                      </w:t>
      </w:r>
      <w:r w:rsidRPr="0094331B">
        <w:rPr>
          <w:rFonts w:ascii="Book Antiqua" w:hAnsi="Book Antiqua"/>
          <w:sz w:val="24"/>
          <w:szCs w:val="24"/>
        </w:rPr>
        <w:t>w przypadku niewielkich ilości odebranych odpadów selektywnie zbieranych niepodlegających przekazaniu do regionalnej instalacji do przetwarzania odpadów komunalnych możliwe jest wskazanie podmiotu zbierającego te odpady;</w:t>
      </w:r>
    </w:p>
    <w:bookmarkEnd w:id="12"/>
    <w:p w14:paraId="4E172404" w14:textId="77777777" w:rsidR="00104A6D" w:rsidRPr="0094331B" w:rsidRDefault="006F7A4D" w:rsidP="00104A6D">
      <w:pPr>
        <w:tabs>
          <w:tab w:val="left" w:pos="0"/>
          <w:tab w:val="left" w:pos="284"/>
        </w:tabs>
        <w:jc w:val="both"/>
        <w:rPr>
          <w:rFonts w:ascii="Book Antiqua" w:hAnsi="Book Antiqua"/>
          <w:sz w:val="24"/>
          <w:szCs w:val="24"/>
        </w:rPr>
      </w:pPr>
      <w:r w:rsidRPr="0094331B">
        <w:rPr>
          <w:rFonts w:ascii="Book Antiqua" w:hAnsi="Book Antiqua"/>
          <w:sz w:val="24"/>
          <w:szCs w:val="24"/>
        </w:rPr>
        <w:tab/>
      </w:r>
      <w:bookmarkStart w:id="13" w:name="_Hlk529354614"/>
      <w:r w:rsidR="00582D83" w:rsidRPr="0094331B">
        <w:rPr>
          <w:rFonts w:ascii="Book Antiqua" w:hAnsi="Book Antiqua"/>
          <w:sz w:val="24"/>
          <w:szCs w:val="24"/>
        </w:rPr>
        <w:t xml:space="preserve">Tabela nr 9 </w:t>
      </w:r>
      <w:r w:rsidR="00104A6D" w:rsidRPr="0094331B">
        <w:rPr>
          <w:rFonts w:ascii="Book Antiqua" w:hAnsi="Book Antiqua"/>
          <w:sz w:val="24"/>
          <w:szCs w:val="24"/>
        </w:rPr>
        <w:t>Niewielkie ilości odnosić się będą do następujących rodzajów odpadów</w:t>
      </w:r>
      <w:r w:rsidR="00A3521D" w:rsidRPr="0094331B">
        <w:rPr>
          <w:rFonts w:ascii="Book Antiqua" w:hAnsi="Book Antiqua"/>
          <w:sz w:val="24"/>
          <w:szCs w:val="24"/>
        </w:rPr>
        <w:t>.</w:t>
      </w:r>
      <w:r w:rsidR="00104A6D" w:rsidRPr="0094331B">
        <w:rPr>
          <w:rFonts w:ascii="Book Antiqua" w:hAnsi="Book Antiqua"/>
          <w:sz w:val="24"/>
          <w:szCs w:val="24"/>
        </w:rPr>
        <w:t xml:space="preserve"> </w:t>
      </w:r>
      <w:bookmarkEnd w:id="13"/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7060"/>
        <w:gridCol w:w="2268"/>
      </w:tblGrid>
      <w:tr w:rsidR="0094331B" w:rsidRPr="0094331B" w14:paraId="20DC9205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90E1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095E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Odzież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17C3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20 01 10</w:t>
            </w:r>
          </w:p>
        </w:tc>
      </w:tr>
      <w:tr w:rsidR="0094331B" w:rsidRPr="0094331B" w14:paraId="0FE2E1B8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9F29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BD77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Tekstylia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4256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20 01 11</w:t>
            </w:r>
          </w:p>
        </w:tc>
      </w:tr>
      <w:tr w:rsidR="0094331B" w:rsidRPr="0094331B" w14:paraId="70B3EACC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08B8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2926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Rozpuszczalniki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07A62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20 01 13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7C27CD7C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9536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1142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Kwasy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E63E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20 01 14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0710E35B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FCA5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FD50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Alkalia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CC8D1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20 01 15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47740A77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BCFA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8F06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Odczynniki fotograficzne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A89C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20 01 17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38EC08A4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4DFF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1684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Środki ochrony roślin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7887D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20 01 19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4362B009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3E43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8381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Lampy fluorescencyjne i inne odpady zawierające rtęć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CCAD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20 01 21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58FC7760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2309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F1FA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Urządzenia zawierające freony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3D844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20 01 23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22437533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936F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094E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Oleje i tłuszcze jadalne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B21B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20 01 25</w:t>
            </w:r>
          </w:p>
        </w:tc>
      </w:tr>
      <w:tr w:rsidR="0094331B" w:rsidRPr="0094331B" w14:paraId="7C3F660A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F2A2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E0CD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Oleje i tłuszcze inne niż wymienione w 20 01 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02243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20 01 26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668CDEA6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77A8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42C6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Farby, tusze, farby drukarskie, kleje, lepiszcze i żywice zawierające substancje niebezpieczne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5821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20 01 27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0577A8E1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7F64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E72F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Farby, tusze, farby drukarskie, kleje, lepiszcze i żywice inne niż wymienione w 20 01 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ED755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20 01 28</w:t>
            </w:r>
          </w:p>
        </w:tc>
      </w:tr>
      <w:tr w:rsidR="0094331B" w:rsidRPr="0094331B" w14:paraId="046A2861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80C6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1F3E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Detergenty zawierające substancje niebezpieczne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7C45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20 01 29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326DBCDF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C563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50FD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Detergenty inne niż wymienione w 20 01 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D4A5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20 01 30</w:t>
            </w:r>
          </w:p>
        </w:tc>
      </w:tr>
      <w:tr w:rsidR="0094331B" w:rsidRPr="0094331B" w14:paraId="5877C109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8576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E087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Leki cytotoksyczne i cytostatyczne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95AA9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20 01 31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4B4FA90D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6697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6D0B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Leki inne niż wymienione w 20 01 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360E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20 01 32</w:t>
            </w:r>
          </w:p>
        </w:tc>
      </w:tr>
      <w:tr w:rsidR="0094331B" w:rsidRPr="0094331B" w14:paraId="4207E001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3C20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80C0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Baterie i akumulatory łącznie z bateriami i akumulatorami wymienionymi w 16 06 01, 16 06 02 lub16 06 03 oraz nie sortowane baterie i akumulatory zawierające te baterie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1985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20 01 33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279AEC61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544A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7121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Baterie i akumulatory inne niż wymienione w 20 01 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B516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20 01 34</w:t>
            </w:r>
          </w:p>
        </w:tc>
      </w:tr>
      <w:tr w:rsidR="0094331B" w:rsidRPr="0094331B" w14:paraId="704B96C4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017A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A706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Zużyte urządzenia elektryczne i elektroniczne inne niż wymienione w 20 01 21 i 20 01 23 zawierające niebezpieczne składniki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54D7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20 01 35</w:t>
            </w:r>
            <w:r w:rsidR="00693C7C" w:rsidRPr="0094331B">
              <w:rPr>
                <w:rFonts w:ascii="Book Antiqua" w:hAnsi="Book Antiqua" w:cs="Arial"/>
                <w:sz w:val="24"/>
                <w:szCs w:val="24"/>
              </w:rPr>
              <w:t>*</w:t>
            </w:r>
          </w:p>
        </w:tc>
      </w:tr>
      <w:tr w:rsidR="0094331B" w:rsidRPr="0094331B" w14:paraId="55CDC237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D52A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7EC1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Zużyte urządzenia elektryczne i elektroniczne inne niż wymienione w 20 01 21, 20 01 23 i 20 01 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8B6E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20 01 36</w:t>
            </w:r>
          </w:p>
        </w:tc>
      </w:tr>
      <w:tr w:rsidR="0094331B" w:rsidRPr="0094331B" w14:paraId="4A4CE18D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AE37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65F3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 xml:space="preserve">Drewno inne niż wymienione w </w:t>
            </w:r>
            <w:r w:rsidRPr="00A22E17">
              <w:rPr>
                <w:rFonts w:ascii="Book Antiqua" w:hAnsi="Book Antiqua" w:cs="Arial"/>
                <w:sz w:val="24"/>
                <w:szCs w:val="24"/>
              </w:rPr>
              <w:t>20 01 37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D952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20 01 38</w:t>
            </w:r>
          </w:p>
        </w:tc>
      </w:tr>
      <w:tr w:rsidR="0094331B" w:rsidRPr="0094331B" w14:paraId="44510A91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B1FF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39F5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Środki ochrony roślin inne niż wymienione w 20 01 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604B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20 01 80</w:t>
            </w:r>
          </w:p>
        </w:tc>
      </w:tr>
      <w:tr w:rsidR="002065F7" w:rsidRPr="0094331B" w14:paraId="3644AD8B" w14:textId="77777777" w:rsidTr="002065F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371D" w14:textId="77777777" w:rsidR="002065F7" w:rsidRPr="0094331B" w:rsidRDefault="002065F7" w:rsidP="00693C7C">
            <w:pPr>
              <w:autoSpaceDN w:val="0"/>
              <w:adjustRightInd w:val="0"/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3698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Inne nie wymienione frakcje zbierane w sposób selektywny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1DCA" w14:textId="77777777" w:rsidR="002065F7" w:rsidRPr="0094331B" w:rsidRDefault="002065F7" w:rsidP="00693C7C">
            <w:pPr>
              <w:spacing w:line="276" w:lineRule="auto"/>
              <w:rPr>
                <w:rFonts w:ascii="Book Antiqua" w:hAnsi="Book Antiqua" w:cs="Arial"/>
                <w:sz w:val="24"/>
                <w:szCs w:val="24"/>
                <w:lang w:eastAsia="en-US"/>
              </w:rPr>
            </w:pPr>
            <w:r w:rsidRPr="0094331B">
              <w:rPr>
                <w:rFonts w:ascii="Book Antiqua" w:hAnsi="Book Antiqua" w:cs="Arial"/>
                <w:sz w:val="24"/>
                <w:szCs w:val="24"/>
              </w:rPr>
              <w:t>20 01 99</w:t>
            </w:r>
          </w:p>
        </w:tc>
      </w:tr>
    </w:tbl>
    <w:p w14:paraId="03C27B33" w14:textId="77777777" w:rsidR="00584596" w:rsidRPr="0094331B" w:rsidRDefault="00584596" w:rsidP="00693C7C">
      <w:pPr>
        <w:tabs>
          <w:tab w:val="left" w:pos="0"/>
          <w:tab w:val="left" w:pos="284"/>
        </w:tabs>
        <w:rPr>
          <w:rFonts w:ascii="Book Antiqua" w:hAnsi="Book Antiqua"/>
          <w:sz w:val="24"/>
          <w:szCs w:val="24"/>
        </w:rPr>
      </w:pPr>
    </w:p>
    <w:p w14:paraId="56FD14DD" w14:textId="77777777" w:rsidR="00104A6D" w:rsidRPr="0094331B" w:rsidRDefault="00104A6D" w:rsidP="00104A6D">
      <w:pPr>
        <w:tabs>
          <w:tab w:val="left" w:pos="0"/>
          <w:tab w:val="left" w:pos="284"/>
        </w:tabs>
        <w:jc w:val="both"/>
        <w:rPr>
          <w:rFonts w:ascii="Book Antiqua" w:hAnsi="Book Antiqua" w:cs="Garamond"/>
          <w:sz w:val="22"/>
          <w:szCs w:val="22"/>
        </w:rPr>
      </w:pPr>
    </w:p>
    <w:p w14:paraId="46164B1C" w14:textId="77777777" w:rsidR="005F36EF" w:rsidRPr="0094331B" w:rsidRDefault="004A7638" w:rsidP="005F36EF">
      <w:pPr>
        <w:spacing w:line="276" w:lineRule="auto"/>
        <w:jc w:val="both"/>
        <w:rPr>
          <w:rFonts w:ascii="Book Antiqua" w:hAnsi="Book Antiqua" w:cs="Garamond"/>
          <w:sz w:val="22"/>
          <w:szCs w:val="22"/>
        </w:rPr>
      </w:pPr>
      <w:r w:rsidRPr="0094331B">
        <w:rPr>
          <w:rFonts w:ascii="Book Antiqua" w:hAnsi="Book Antiqua" w:cs="Garamond"/>
          <w:sz w:val="22"/>
          <w:szCs w:val="22"/>
        </w:rPr>
        <w:t>Ilekroć Zamawiający powołuje się w dokumentacji na fotografię, uważa</w:t>
      </w:r>
      <w:r w:rsidR="00865C41" w:rsidRPr="0094331B">
        <w:rPr>
          <w:rFonts w:ascii="Book Antiqua" w:hAnsi="Book Antiqua" w:cs="Garamond"/>
          <w:sz w:val="22"/>
          <w:szCs w:val="22"/>
        </w:rPr>
        <w:t>,</w:t>
      </w:r>
      <w:r w:rsidRPr="0094331B">
        <w:rPr>
          <w:rFonts w:ascii="Book Antiqua" w:hAnsi="Book Antiqua" w:cs="Garamond"/>
          <w:sz w:val="22"/>
          <w:szCs w:val="22"/>
        </w:rPr>
        <w:t xml:space="preserve"> że będzie to - zdjęcie, które będzie opatrzone datą i godziną wykonania dowodzące, że odpady komunalne gromadzone są </w:t>
      </w:r>
      <w:r w:rsidR="001176B4" w:rsidRPr="0094331B">
        <w:rPr>
          <w:rFonts w:ascii="Book Antiqua" w:hAnsi="Book Antiqua" w:cs="Garamond"/>
          <w:sz w:val="22"/>
          <w:szCs w:val="22"/>
        </w:rPr>
        <w:t xml:space="preserve">                        </w:t>
      </w:r>
      <w:r w:rsidRPr="0094331B">
        <w:rPr>
          <w:rFonts w:ascii="Book Antiqua" w:hAnsi="Book Antiqua" w:cs="Garamond"/>
          <w:sz w:val="22"/>
          <w:szCs w:val="22"/>
        </w:rPr>
        <w:t>w sposób niewłaściwy; zdjęcia muszą być wykonane w taki sposób, aby nie budząc wątpliwości  pozwalały na przypisanie pojemnika/worka do konkretnej nieruchomości.</w:t>
      </w:r>
    </w:p>
    <w:p w14:paraId="604C4F6E" w14:textId="77777777" w:rsidR="009A745E" w:rsidRPr="0094331B" w:rsidRDefault="009A745E" w:rsidP="00D92506">
      <w:pPr>
        <w:spacing w:line="276" w:lineRule="auto"/>
        <w:jc w:val="both"/>
        <w:rPr>
          <w:rFonts w:ascii="Book Antiqua" w:hAnsi="Book Antiqua" w:cs="Garamond"/>
          <w:sz w:val="22"/>
          <w:szCs w:val="22"/>
        </w:rPr>
      </w:pPr>
    </w:p>
    <w:p w14:paraId="6A901C21" w14:textId="77777777" w:rsidR="0093278A" w:rsidRPr="0094331B" w:rsidRDefault="0093278A" w:rsidP="00D92506">
      <w:pPr>
        <w:spacing w:line="276" w:lineRule="auto"/>
        <w:jc w:val="both"/>
        <w:rPr>
          <w:rFonts w:ascii="Book Antiqua" w:hAnsi="Book Antiqua" w:cs="Garamond"/>
          <w:sz w:val="22"/>
          <w:szCs w:val="22"/>
        </w:rPr>
      </w:pPr>
    </w:p>
    <w:p w14:paraId="359410C8" w14:textId="77777777" w:rsidR="0093278A" w:rsidRPr="0094331B" w:rsidRDefault="0093278A" w:rsidP="00D92506">
      <w:pPr>
        <w:spacing w:line="276" w:lineRule="auto"/>
        <w:jc w:val="both"/>
        <w:rPr>
          <w:rFonts w:ascii="Book Antiqua" w:hAnsi="Book Antiqua" w:cs="Garamond"/>
          <w:sz w:val="22"/>
          <w:szCs w:val="22"/>
        </w:rPr>
      </w:pPr>
    </w:p>
    <w:sectPr w:rsidR="0093278A" w:rsidRPr="0094331B" w:rsidSect="00652260">
      <w:headerReference w:type="default" r:id="rId8"/>
      <w:footerReference w:type="default" r:id="rId9"/>
      <w:pgSz w:w="11906" w:h="16838"/>
      <w:pgMar w:top="568" w:right="1416" w:bottom="709" w:left="709" w:header="426" w:footer="506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04096" w14:textId="77777777" w:rsidR="00BC25D6" w:rsidRDefault="00BC25D6">
      <w:r>
        <w:separator/>
      </w:r>
    </w:p>
  </w:endnote>
  <w:endnote w:type="continuationSeparator" w:id="0">
    <w:p w14:paraId="3D583A96" w14:textId="77777777" w:rsidR="00BC25D6" w:rsidRDefault="00BC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8644A" w14:textId="77777777" w:rsidR="00B17C8E" w:rsidRDefault="00B17C8E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</w:p>
  <w:p w14:paraId="6A4C4AB7" w14:textId="77777777" w:rsidR="00B17C8E" w:rsidRDefault="00B17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B675" w14:textId="77777777" w:rsidR="00BC25D6" w:rsidRDefault="00BC25D6">
      <w:r>
        <w:separator/>
      </w:r>
    </w:p>
  </w:footnote>
  <w:footnote w:type="continuationSeparator" w:id="0">
    <w:p w14:paraId="493B955B" w14:textId="77777777" w:rsidR="00BC25D6" w:rsidRDefault="00BC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9B7" w14:textId="77777777" w:rsidR="00B17C8E" w:rsidRDefault="00B17C8E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Garamond" w:hint="default"/>
        <w:i w:val="0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Garamond" w:hint="default"/>
        <w:i w:val="0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Garamond" w:hint="default"/>
        <w:i w:val="0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B34879EC"/>
    <w:name w:val="WW8Num4"/>
    <w:lvl w:ilvl="0">
      <w:start w:val="4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Garamond"/>
        <w:b/>
        <w:bCs/>
        <w:strike/>
        <w:color w:val="00000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eastAsia="Calibri" w:hAnsi="Garamond" w:cs="Garamond" w:hint="default"/>
        <w:b/>
        <w:color w:val="00000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Garamond" w:eastAsia="Calibri" w:hAnsi="Garamond" w:cs="Garamond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eastAsia="Calibri" w:hAnsi="Garamond" w:cs="Garamond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Garamond" w:eastAsia="Calibri" w:hAnsi="Garamond" w:cs="Garamond"/>
        <w:color w:val="000000"/>
        <w:sz w:val="24"/>
        <w:szCs w:val="24"/>
      </w:rPr>
    </w:lvl>
  </w:abstractNum>
  <w:abstractNum w:abstractNumId="11" w15:restartNumberingAfterBreak="0">
    <w:nsid w:val="0000000C"/>
    <w:multiLevelType w:val="singleLevel"/>
    <w:tmpl w:val="679EB1BE"/>
    <w:name w:val="WW8Num12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cs="Garamond" w:hint="default"/>
        <w:b w:val="0"/>
        <w:bCs/>
        <w:color w:val="auto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Garamond" w:hAnsi="Garamond" w:cs="Garamond" w:hint="default"/>
        <w:b/>
        <w:color w:val="000000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ascii="Garamond" w:eastAsia="Calibri" w:hAnsi="Garamond" w:cs="Garamond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eastAsia="Calibri" w:hAnsi="Garamond" w:cs="Garamond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Garamond" w:eastAsia="Calibri" w:hAnsi="Garamond" w:cs="Garamond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Garamond" w:hAnsi="Garamond" w:cs="Garamond"/>
        <w:sz w:val="24"/>
        <w:szCs w:val="24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5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rFonts w:ascii="Symbol" w:eastAsia="Calibri" w:hAnsi="Symbol" w:cs="Symbol" w:hint="default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b w:val="0"/>
        <w:i w:val="0"/>
        <w:sz w:val="24"/>
        <w:szCs w:val="24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713" w:hanging="360"/>
      </w:pPr>
      <w:rPr>
        <w:rFonts w:ascii="Garamond" w:eastAsia="Calibri" w:hAnsi="Garamond" w:cs="Garamond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sz w:val="24"/>
        <w:szCs w:val="24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Garamond" w:hint="default"/>
        <w:b/>
        <w:i w:val="0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Garamond" w:hint="default"/>
        <w:sz w:val="24"/>
        <w:szCs w:val="24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Garamond" w:hint="default"/>
        <w:b/>
        <w:i w:val="0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Garamond" w:hint="default"/>
        <w:sz w:val="24"/>
        <w:szCs w:val="24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Garamond" w:hint="default"/>
        <w:b/>
        <w:i w:val="0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Garamond" w:hint="default"/>
        <w:sz w:val="24"/>
        <w:szCs w:val="24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720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2160"/>
      </w:pPr>
      <w:rPr>
        <w:rFonts w:ascii="Courier New" w:hAnsi="Courier New" w:cs="Courier New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Garamond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Garamond"/>
        <w:color w:val="000000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Garamond"/>
        <w:color w:val="000000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Garamond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7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Symbol" w:hAnsi="Symbol" w:cs="Symbol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Garamond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Garamond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Garamond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Garamond" w:eastAsia="Calibri" w:hAnsi="Garamond" w:cs="Garamond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Garamond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Garamond" w:eastAsia="Calibri" w:hAnsi="Garamond" w:cs="Garamond"/>
        <w:strike w:val="0"/>
        <w:dstrike w:val="0"/>
        <w:color w:val="auto"/>
        <w:sz w:val="24"/>
        <w:szCs w:val="24"/>
        <w:u w:val="none"/>
      </w:rPr>
    </w:lvl>
  </w:abstractNum>
  <w:abstractNum w:abstractNumId="35" w15:restartNumberingAfterBreak="0">
    <w:nsid w:val="00000024"/>
    <w:multiLevelType w:val="singleLevel"/>
    <w:tmpl w:val="00000024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  <w:rPr>
        <w:rFonts w:ascii="Garamond" w:hAnsi="Garamond" w:cs="Garamond"/>
        <w:sz w:val="24"/>
        <w:szCs w:val="24"/>
      </w:rPr>
    </w:lvl>
  </w:abstractNum>
  <w:abstractNum w:abstractNumId="36" w15:restartNumberingAfterBreak="0">
    <w:nsid w:val="00000025"/>
    <w:multiLevelType w:val="multilevel"/>
    <w:tmpl w:val="00000025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Garamond" w:eastAsia="Calibri" w:hAnsi="Garamond" w:cs="Garamond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26"/>
    <w:multiLevelType w:val="singleLevel"/>
    <w:tmpl w:val="00000026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  <w:rPr>
        <w:rFonts w:ascii="Symbol" w:hAnsi="Symbol" w:cs="Symbol"/>
      </w:rPr>
    </w:lvl>
  </w:abstractNum>
  <w:abstractNum w:abstractNumId="38" w15:restartNumberingAfterBreak="0">
    <w:nsid w:val="00000027"/>
    <w:multiLevelType w:val="multilevel"/>
    <w:tmpl w:val="00000027"/>
    <w:name w:val="WW8Num40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39" w15:restartNumberingAfterBreak="0">
    <w:nsid w:val="00000028"/>
    <w:multiLevelType w:val="multilevel"/>
    <w:tmpl w:val="00000028"/>
    <w:name w:val="WW8Num41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Garamond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Garamond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Garamond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0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41" w15:restartNumberingAfterBreak="0">
    <w:nsid w:val="0000002A"/>
    <w:multiLevelType w:val="multilevel"/>
    <w:tmpl w:val="0000002A"/>
    <w:name w:val="WW8Num43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4"/>
    <w:lvl w:ilvl="0">
      <w:numFmt w:val="bullet"/>
      <w:lvlText w:val=""/>
      <w:lvlJc w:val="left"/>
      <w:pPr>
        <w:tabs>
          <w:tab w:val="num" w:pos="0"/>
        </w:tabs>
        <w:ind w:left="2563" w:hanging="36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328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400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4723" w:hanging="360"/>
      </w:pPr>
      <w:rPr>
        <w:rFonts w:ascii="Symbol" w:hAnsi="Symbol" w:cs="Symbol"/>
        <w:color w:val="000000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544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616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6883" w:hanging="360"/>
      </w:pPr>
      <w:rPr>
        <w:rFonts w:ascii="Symbol" w:hAnsi="Symbol" w:cs="Symbol"/>
        <w:color w:val="000000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760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8323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5"/>
    <w:lvl w:ilvl="0"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44" w15:restartNumberingAfterBreak="0">
    <w:nsid w:val="0000002D"/>
    <w:multiLevelType w:val="multilevel"/>
    <w:tmpl w:val="0000002D"/>
    <w:name w:val="WW8Num46"/>
    <w:lvl w:ilvl="0">
      <w:numFmt w:val="bullet"/>
      <w:lvlText w:val="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0000002E"/>
    <w:multiLevelType w:val="singleLevel"/>
    <w:tmpl w:val="0000002E"/>
    <w:name w:val="WW8Num4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b w:val="0"/>
      </w:rPr>
    </w:lvl>
  </w:abstractNum>
  <w:abstractNum w:abstractNumId="46" w15:restartNumberingAfterBreak="0">
    <w:nsid w:val="0000002F"/>
    <w:multiLevelType w:val="multi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00000030"/>
    <w:name w:val="WW8Num49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olor w:val="000000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color w:val="000000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48" w15:restartNumberingAfterBreak="0">
    <w:nsid w:val="00000031"/>
    <w:multiLevelType w:val="multilevel"/>
    <w:tmpl w:val="00000031"/>
    <w:name w:val="WW8Num50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Garamond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Garamond" w:hint="default"/>
        <w:color w:val="000000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Garamond" w:hint="default"/>
        <w:color w:val="000000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9" w15:restartNumberingAfterBreak="0">
    <w:nsid w:val="00000032"/>
    <w:multiLevelType w:val="single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1380" w:hanging="360"/>
      </w:pPr>
      <w:rPr>
        <w:rFonts w:ascii="Symbol" w:eastAsia="Calibri" w:hAnsi="Symbol" w:cs="Symbol" w:hint="default"/>
        <w:color w:val="000000"/>
        <w:sz w:val="24"/>
        <w:szCs w:val="24"/>
      </w:rPr>
    </w:lvl>
  </w:abstractNum>
  <w:abstractNum w:abstractNumId="50" w15:restartNumberingAfterBreak="0">
    <w:nsid w:val="00000033"/>
    <w:multiLevelType w:val="singleLevel"/>
    <w:tmpl w:val="00000033"/>
    <w:name w:val="WW8Num52"/>
    <w:lvl w:ilvl="0">
      <w:start w:val="1"/>
      <w:numFmt w:val="bullet"/>
      <w:lvlText w:val=""/>
      <w:lvlJc w:val="left"/>
      <w:pPr>
        <w:tabs>
          <w:tab w:val="num" w:pos="708"/>
        </w:tabs>
        <w:ind w:left="1146" w:hanging="360"/>
      </w:pPr>
      <w:rPr>
        <w:rFonts w:ascii="Symbol" w:hAnsi="Symbol" w:cs="Symbol" w:hint="default"/>
        <w:sz w:val="24"/>
        <w:szCs w:val="24"/>
      </w:rPr>
    </w:lvl>
  </w:abstractNum>
  <w:abstractNum w:abstractNumId="51" w15:restartNumberingAfterBreak="0">
    <w:nsid w:val="00000034"/>
    <w:multiLevelType w:val="singleLevel"/>
    <w:tmpl w:val="00000034"/>
    <w:name w:val="WW8Num5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52" w15:restartNumberingAfterBreak="0">
    <w:nsid w:val="00000035"/>
    <w:multiLevelType w:val="multilevel"/>
    <w:tmpl w:val="00000035"/>
    <w:name w:val="WW8Num54"/>
    <w:lvl w:ilvl="0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/>
      </w:rPr>
    </w:lvl>
  </w:abstractNum>
  <w:abstractNum w:abstractNumId="5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)"/>
      <w:lvlJc w:val="left"/>
      <w:pPr>
        <w:tabs>
          <w:tab w:val="num" w:pos="-643"/>
        </w:tabs>
        <w:ind w:left="502" w:hanging="360"/>
      </w:pPr>
      <w:rPr>
        <w:rFonts w:ascii="Garamond" w:eastAsia="Calibri" w:hAnsi="Garamond" w:cs="Garamond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262" w:hanging="180"/>
      </w:pPr>
    </w:lvl>
  </w:abstractNum>
  <w:abstractNum w:abstractNumId="54" w15:restartNumberingAfterBreak="0">
    <w:nsid w:val="00000037"/>
    <w:multiLevelType w:val="singleLevel"/>
    <w:tmpl w:val="00000037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Arial"/>
        <w:sz w:val="24"/>
        <w:szCs w:val="24"/>
      </w:rPr>
    </w:lvl>
  </w:abstractNum>
  <w:abstractNum w:abstractNumId="55" w15:restartNumberingAfterBreak="0">
    <w:nsid w:val="00000038"/>
    <w:multiLevelType w:val="singleLevel"/>
    <w:tmpl w:val="79C04E50"/>
    <w:name w:val="WW8Num5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Garamond" w:hAnsi="Garamond" w:cs="Garamond"/>
        <w:color w:val="auto"/>
        <w:sz w:val="24"/>
        <w:szCs w:val="24"/>
      </w:rPr>
    </w:lvl>
  </w:abstractNum>
  <w:abstractNum w:abstractNumId="56" w15:restartNumberingAfterBreak="0">
    <w:nsid w:val="00000039"/>
    <w:multiLevelType w:val="singleLevel"/>
    <w:tmpl w:val="00000039"/>
    <w:name w:val="WW8Num58"/>
    <w:lvl w:ilvl="0">
      <w:start w:val="1"/>
      <w:numFmt w:val="lowerLetter"/>
      <w:lvlText w:val="%1)"/>
      <w:lvlJc w:val="left"/>
      <w:pPr>
        <w:tabs>
          <w:tab w:val="num" w:pos="708"/>
        </w:tabs>
        <w:ind w:left="1146" w:hanging="360"/>
      </w:pPr>
      <w:rPr>
        <w:rFonts w:ascii="Garamond" w:hAnsi="Garamond" w:cs="Garamond"/>
        <w:color w:val="auto"/>
        <w:sz w:val="24"/>
        <w:szCs w:val="24"/>
      </w:rPr>
    </w:lvl>
  </w:abstractNum>
  <w:abstractNum w:abstractNumId="57" w15:restartNumberingAfterBreak="0">
    <w:nsid w:val="0000003A"/>
    <w:multiLevelType w:val="singleLevel"/>
    <w:tmpl w:val="0000003A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Garamond"/>
        <w:sz w:val="24"/>
        <w:szCs w:val="24"/>
      </w:rPr>
    </w:lvl>
  </w:abstractNum>
  <w:abstractNum w:abstractNumId="58" w15:restartNumberingAfterBreak="0">
    <w:nsid w:val="0000003B"/>
    <w:multiLevelType w:val="singleLevel"/>
    <w:tmpl w:val="961ACAB4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Garamond"/>
        <w:b w:val="0"/>
        <w:bCs/>
        <w:sz w:val="24"/>
        <w:szCs w:val="24"/>
      </w:rPr>
    </w:lvl>
  </w:abstractNum>
  <w:abstractNum w:abstractNumId="59" w15:restartNumberingAfterBreak="0">
    <w:nsid w:val="0000003C"/>
    <w:multiLevelType w:val="singleLevel"/>
    <w:tmpl w:val="0000003C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aramond" w:hint="default"/>
      </w:rPr>
    </w:lvl>
  </w:abstractNum>
  <w:abstractNum w:abstractNumId="60" w15:restartNumberingAfterBreak="0">
    <w:nsid w:val="0000003D"/>
    <w:multiLevelType w:val="singleLevel"/>
    <w:tmpl w:val="B4467D2C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Calibri" w:hAnsi="Symbol" w:cs="Symbol" w:hint="default"/>
        <w:b w:val="0"/>
        <w:bCs/>
        <w:sz w:val="24"/>
        <w:szCs w:val="24"/>
      </w:rPr>
    </w:lvl>
  </w:abstractNum>
  <w:abstractNum w:abstractNumId="61" w15:restartNumberingAfterBreak="0">
    <w:nsid w:val="0000003E"/>
    <w:multiLevelType w:val="singleLevel"/>
    <w:tmpl w:val="0000003E"/>
    <w:name w:val="WW8Num6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bullet"/>
      <w:pStyle w:val="Listapunktowana2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bullet"/>
      <w:pStyle w:val="Listapunktowana4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41"/>
    <w:multiLevelType w:val="multilevel"/>
    <w:tmpl w:val="FFCE3B0C"/>
    <w:name w:val="WW8Num66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Garamond" w:eastAsia="Calibri" w:hAnsi="Garamond" w:cs="Garamond"/>
        <w:b w:val="0"/>
        <w:bCs/>
        <w:strike w:val="0"/>
        <w:dstrike w:val="0"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097F111E"/>
    <w:multiLevelType w:val="hybridMultilevel"/>
    <w:tmpl w:val="E466AE4A"/>
    <w:lvl w:ilvl="0" w:tplc="D55CC028">
      <w:start w:val="1"/>
      <w:numFmt w:val="bullet"/>
      <w:lvlText w:val="-"/>
      <w:lvlJc w:val="left"/>
      <w:pPr>
        <w:ind w:left="2138" w:hanging="360"/>
      </w:pPr>
      <w:rPr>
        <w:rFonts w:ascii="Arial" w:hAnsi="Aria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6" w15:restartNumberingAfterBreak="0">
    <w:nsid w:val="099A142F"/>
    <w:multiLevelType w:val="hybridMultilevel"/>
    <w:tmpl w:val="B8D8BD9A"/>
    <w:lvl w:ilvl="0" w:tplc="365E033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1458E8"/>
    <w:multiLevelType w:val="hybridMultilevel"/>
    <w:tmpl w:val="BCEAF9DA"/>
    <w:lvl w:ilvl="0" w:tplc="5D448CD2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  <w:strike w:val="0"/>
        <w:dstrike w:val="0"/>
        <w:u w:val="none"/>
        <w:effect w:val="none"/>
      </w:rPr>
    </w:lvl>
    <w:lvl w:ilvl="1" w:tplc="E54E73FC">
      <w:start w:val="11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8" w15:restartNumberingAfterBreak="0">
    <w:nsid w:val="0C02698C"/>
    <w:multiLevelType w:val="multilevel"/>
    <w:tmpl w:val="9B8E0EA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Book Antiqua" w:eastAsia="Times New Roman" w:hAnsi="Book Antiqua" w:cs="Times New Roman"/>
        <w:b w:val="0"/>
        <w:color w:val="000000" w:themeColor="text1"/>
      </w:rPr>
    </w:lvl>
    <w:lvl w:ilvl="1">
      <w:start w:val="12"/>
      <w:numFmt w:val="decimal"/>
      <w:lvlText w:val="%2)"/>
      <w:lvlJc w:val="left"/>
      <w:pPr>
        <w:ind w:left="875" w:hanging="36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1300" w:hanging="360"/>
      </w:pPr>
      <w:rPr>
        <w:rFonts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751"/>
        </w:tabs>
        <w:ind w:left="2751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471"/>
        </w:tabs>
        <w:ind w:left="3471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191"/>
        </w:tabs>
        <w:ind w:left="419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11"/>
        </w:tabs>
        <w:ind w:left="4911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31"/>
        </w:tabs>
        <w:ind w:left="5631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51"/>
        </w:tabs>
        <w:ind w:left="6351" w:hanging="360"/>
      </w:pPr>
      <w:rPr>
        <w:rFonts w:hint="default"/>
      </w:rPr>
    </w:lvl>
  </w:abstractNum>
  <w:abstractNum w:abstractNumId="69" w15:restartNumberingAfterBreak="0">
    <w:nsid w:val="12160A61"/>
    <w:multiLevelType w:val="hybridMultilevel"/>
    <w:tmpl w:val="9FFE4C26"/>
    <w:lvl w:ilvl="0" w:tplc="AE70755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25C0B3C"/>
    <w:multiLevelType w:val="hybridMultilevel"/>
    <w:tmpl w:val="57EC61B6"/>
    <w:lvl w:ilvl="0" w:tplc="33A6D2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128825C0"/>
    <w:multiLevelType w:val="hybridMultilevel"/>
    <w:tmpl w:val="67B62B0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99AE6DE">
      <w:start w:val="1"/>
      <w:numFmt w:val="lowerLetter"/>
      <w:lvlText w:val="%3)"/>
      <w:lvlJc w:val="right"/>
      <w:pPr>
        <w:ind w:left="1031" w:hanging="180"/>
      </w:pPr>
      <w:rPr>
        <w:rFonts w:ascii="Book Antiqua" w:eastAsia="Times New Roman" w:hAnsi="Book Antiqua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30F5011"/>
    <w:multiLevelType w:val="hybridMultilevel"/>
    <w:tmpl w:val="DF4AAD0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13816B54"/>
    <w:multiLevelType w:val="hybridMultilevel"/>
    <w:tmpl w:val="754C7DE6"/>
    <w:lvl w:ilvl="0" w:tplc="5D448CD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163765A1"/>
    <w:multiLevelType w:val="multilevel"/>
    <w:tmpl w:val="1844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00000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D004493"/>
    <w:multiLevelType w:val="hybridMultilevel"/>
    <w:tmpl w:val="F9F4895A"/>
    <w:lvl w:ilvl="0" w:tplc="5D2018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8C8092E">
      <w:start w:val="1"/>
      <w:numFmt w:val="decimal"/>
      <w:lvlText w:val="%2)"/>
      <w:lvlJc w:val="left"/>
      <w:pPr>
        <w:ind w:left="1440" w:hanging="360"/>
      </w:pPr>
      <w:rPr>
        <w:rFonts w:ascii="Book Antiqua" w:eastAsia="Times New Roman" w:hAnsi="Book Antiqu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E2F3853"/>
    <w:multiLevelType w:val="hybridMultilevel"/>
    <w:tmpl w:val="F9F4895A"/>
    <w:lvl w:ilvl="0" w:tplc="5D2018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8C8092E">
      <w:start w:val="1"/>
      <w:numFmt w:val="decimal"/>
      <w:lvlText w:val="%2)"/>
      <w:lvlJc w:val="left"/>
      <w:pPr>
        <w:ind w:left="1440" w:hanging="360"/>
      </w:pPr>
      <w:rPr>
        <w:rFonts w:ascii="Book Antiqua" w:eastAsia="Times New Roman" w:hAnsi="Book Antiqu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C0C7DE6"/>
    <w:multiLevelType w:val="hybridMultilevel"/>
    <w:tmpl w:val="8B92DD30"/>
    <w:lvl w:ilvl="0" w:tplc="C684326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1153143"/>
    <w:multiLevelType w:val="hybridMultilevel"/>
    <w:tmpl w:val="3C68C218"/>
    <w:lvl w:ilvl="0" w:tplc="5D448CD2">
      <w:start w:val="1"/>
      <w:numFmt w:val="lowerLetter"/>
      <w:lvlText w:val="%1)"/>
      <w:lvlJc w:val="left"/>
      <w:pPr>
        <w:tabs>
          <w:tab w:val="num" w:pos="1288"/>
        </w:tabs>
        <w:ind w:left="1288" w:hanging="360"/>
      </w:pPr>
      <w:rPr>
        <w:rFonts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9" w15:restartNumberingAfterBreak="0">
    <w:nsid w:val="31553CB2"/>
    <w:multiLevelType w:val="hybridMultilevel"/>
    <w:tmpl w:val="C852656E"/>
    <w:lvl w:ilvl="0" w:tplc="60D40D9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6C4A30"/>
    <w:multiLevelType w:val="hybridMultilevel"/>
    <w:tmpl w:val="3FB8EA92"/>
    <w:lvl w:ilvl="0" w:tplc="16F8A69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35F35EAA"/>
    <w:multiLevelType w:val="hybridMultilevel"/>
    <w:tmpl w:val="C0C28C4A"/>
    <w:lvl w:ilvl="0" w:tplc="D55CC02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C4B4B4C"/>
    <w:multiLevelType w:val="hybridMultilevel"/>
    <w:tmpl w:val="3AE2703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4B45CFC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A7AAD962">
      <w:start w:val="10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46C2EF5"/>
    <w:multiLevelType w:val="hybridMultilevel"/>
    <w:tmpl w:val="D008695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44C33D67"/>
    <w:multiLevelType w:val="hybridMultilevel"/>
    <w:tmpl w:val="AAA62952"/>
    <w:lvl w:ilvl="0" w:tplc="4D2CE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D55CC028">
      <w:start w:val="1"/>
      <w:numFmt w:val="bullet"/>
      <w:lvlText w:val="-"/>
      <w:lvlJc w:val="left"/>
      <w:pPr>
        <w:ind w:left="2226" w:hanging="180"/>
      </w:pPr>
      <w:rPr>
        <w:rFonts w:ascii="Arial" w:hAnsi="Aria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465612D9"/>
    <w:multiLevelType w:val="hybridMultilevel"/>
    <w:tmpl w:val="7FAEC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6C2329B"/>
    <w:multiLevelType w:val="hybridMultilevel"/>
    <w:tmpl w:val="88C8CE52"/>
    <w:lvl w:ilvl="0" w:tplc="CCBE4A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851076E"/>
    <w:multiLevelType w:val="hybridMultilevel"/>
    <w:tmpl w:val="F2124956"/>
    <w:lvl w:ilvl="0" w:tplc="E638901C">
      <w:start w:val="1"/>
      <w:numFmt w:val="lowerLetter"/>
      <w:lvlText w:val="%1)"/>
      <w:lvlJc w:val="left"/>
      <w:pPr>
        <w:ind w:left="1440" w:hanging="360"/>
      </w:pPr>
    </w:lvl>
    <w:lvl w:ilvl="1" w:tplc="E6D64D94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A8F0770"/>
    <w:multiLevelType w:val="hybridMultilevel"/>
    <w:tmpl w:val="67DCC5E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977CFB56">
      <w:start w:val="1"/>
      <w:numFmt w:val="lowerLetter"/>
      <w:lvlText w:val="%3)"/>
      <w:lvlJc w:val="right"/>
      <w:pPr>
        <w:ind w:left="2226" w:hanging="180"/>
      </w:pPr>
      <w:rPr>
        <w:rFonts w:ascii="Book Antiqua" w:eastAsia="Times New Roman" w:hAnsi="Book Antiqua" w:cs="Arial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511A1EE7"/>
    <w:multiLevelType w:val="hybridMultilevel"/>
    <w:tmpl w:val="7D06C306"/>
    <w:lvl w:ilvl="0" w:tplc="4D2CE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D55CC028">
      <w:start w:val="1"/>
      <w:numFmt w:val="bullet"/>
      <w:lvlText w:val="-"/>
      <w:lvlJc w:val="left"/>
      <w:pPr>
        <w:ind w:left="2226" w:hanging="180"/>
      </w:pPr>
      <w:rPr>
        <w:rFonts w:ascii="Arial" w:hAnsi="Aria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2E72771"/>
    <w:multiLevelType w:val="hybridMultilevel"/>
    <w:tmpl w:val="3DE4AC2C"/>
    <w:lvl w:ilvl="0" w:tplc="B568E5F4">
      <w:start w:val="1"/>
      <w:numFmt w:val="decimal"/>
      <w:lvlText w:val="%1)"/>
      <w:lvlJc w:val="left"/>
      <w:pPr>
        <w:ind w:left="720" w:hanging="360"/>
      </w:pPr>
      <w:rPr>
        <w:rFonts w:ascii="Book Antiqua" w:eastAsia="Calibri" w:hAnsi="Book Antiqua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3C739E"/>
    <w:multiLevelType w:val="hybridMultilevel"/>
    <w:tmpl w:val="94CA6F40"/>
    <w:lvl w:ilvl="0" w:tplc="E54C4190">
      <w:start w:val="8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6701272"/>
    <w:multiLevelType w:val="hybridMultilevel"/>
    <w:tmpl w:val="138E71A2"/>
    <w:lvl w:ilvl="0" w:tplc="63FC2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5448FCA">
      <w:start w:val="1"/>
      <w:numFmt w:val="decimal"/>
      <w:lvlText w:val="%4."/>
      <w:lvlJc w:val="left"/>
      <w:pPr>
        <w:ind w:left="2880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86B0EC2"/>
    <w:multiLevelType w:val="hybridMultilevel"/>
    <w:tmpl w:val="5928D5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9565450"/>
    <w:multiLevelType w:val="hybridMultilevel"/>
    <w:tmpl w:val="885CC8BE"/>
    <w:lvl w:ilvl="0" w:tplc="A122249E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335B9D"/>
    <w:multiLevelType w:val="hybridMultilevel"/>
    <w:tmpl w:val="AA24A82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F7227D2"/>
    <w:multiLevelType w:val="hybridMultilevel"/>
    <w:tmpl w:val="56C2DB3A"/>
    <w:lvl w:ilvl="0" w:tplc="D988D39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strike w:val="0"/>
        <w:dstrike w:val="0"/>
        <w:color w:val="000000"/>
        <w:u w:val="none"/>
        <w:effect w:val="none"/>
      </w:rPr>
    </w:lvl>
    <w:lvl w:ilvl="1" w:tplc="0415000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97" w15:restartNumberingAfterBreak="0">
    <w:nsid w:val="70147611"/>
    <w:multiLevelType w:val="hybridMultilevel"/>
    <w:tmpl w:val="79FE6194"/>
    <w:lvl w:ilvl="0" w:tplc="C58E4BB4">
      <w:start w:val="1"/>
      <w:numFmt w:val="decimal"/>
      <w:lvlText w:val="%1)"/>
      <w:lvlJc w:val="left"/>
      <w:pPr>
        <w:ind w:left="1713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8" w15:restartNumberingAfterBreak="0">
    <w:nsid w:val="73D73F43"/>
    <w:multiLevelType w:val="hybridMultilevel"/>
    <w:tmpl w:val="79F07A00"/>
    <w:lvl w:ilvl="0" w:tplc="21DEA08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4D73AFC"/>
    <w:multiLevelType w:val="hybridMultilevel"/>
    <w:tmpl w:val="300C91F0"/>
    <w:lvl w:ilvl="0" w:tplc="082CD0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7551060C"/>
    <w:multiLevelType w:val="hybridMultilevel"/>
    <w:tmpl w:val="918AC9FE"/>
    <w:lvl w:ilvl="0" w:tplc="62D2670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7E6160B"/>
    <w:multiLevelType w:val="hybridMultilevel"/>
    <w:tmpl w:val="FA2AD072"/>
    <w:lvl w:ilvl="0" w:tplc="EE363F48">
      <w:start w:val="1"/>
      <w:numFmt w:val="decimal"/>
      <w:lvlText w:val="%1)"/>
      <w:lvlJc w:val="left"/>
      <w:pPr>
        <w:ind w:left="13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1" w:hanging="360"/>
      </w:pPr>
    </w:lvl>
    <w:lvl w:ilvl="2" w:tplc="0415001B" w:tentative="1">
      <w:start w:val="1"/>
      <w:numFmt w:val="lowerRoman"/>
      <w:lvlText w:val="%3."/>
      <w:lvlJc w:val="right"/>
      <w:pPr>
        <w:ind w:left="2761" w:hanging="180"/>
      </w:pPr>
    </w:lvl>
    <w:lvl w:ilvl="3" w:tplc="0415000F" w:tentative="1">
      <w:start w:val="1"/>
      <w:numFmt w:val="decimal"/>
      <w:lvlText w:val="%4."/>
      <w:lvlJc w:val="left"/>
      <w:pPr>
        <w:ind w:left="3481" w:hanging="360"/>
      </w:pPr>
    </w:lvl>
    <w:lvl w:ilvl="4" w:tplc="04150019" w:tentative="1">
      <w:start w:val="1"/>
      <w:numFmt w:val="lowerLetter"/>
      <w:lvlText w:val="%5."/>
      <w:lvlJc w:val="left"/>
      <w:pPr>
        <w:ind w:left="4201" w:hanging="360"/>
      </w:pPr>
    </w:lvl>
    <w:lvl w:ilvl="5" w:tplc="0415001B" w:tentative="1">
      <w:start w:val="1"/>
      <w:numFmt w:val="lowerRoman"/>
      <w:lvlText w:val="%6."/>
      <w:lvlJc w:val="right"/>
      <w:pPr>
        <w:ind w:left="4921" w:hanging="180"/>
      </w:pPr>
    </w:lvl>
    <w:lvl w:ilvl="6" w:tplc="0415000F" w:tentative="1">
      <w:start w:val="1"/>
      <w:numFmt w:val="decimal"/>
      <w:lvlText w:val="%7."/>
      <w:lvlJc w:val="left"/>
      <w:pPr>
        <w:ind w:left="5641" w:hanging="360"/>
      </w:pPr>
    </w:lvl>
    <w:lvl w:ilvl="7" w:tplc="04150019" w:tentative="1">
      <w:start w:val="1"/>
      <w:numFmt w:val="lowerLetter"/>
      <w:lvlText w:val="%8."/>
      <w:lvlJc w:val="left"/>
      <w:pPr>
        <w:ind w:left="6361" w:hanging="360"/>
      </w:pPr>
    </w:lvl>
    <w:lvl w:ilvl="8" w:tplc="0415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02" w15:restartNumberingAfterBreak="0">
    <w:nsid w:val="79A46B82"/>
    <w:multiLevelType w:val="hybridMultilevel"/>
    <w:tmpl w:val="A5EE0636"/>
    <w:lvl w:ilvl="0" w:tplc="94F4C664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5B842AB0">
      <w:start w:val="1"/>
      <w:numFmt w:val="decimal"/>
      <w:lvlText w:val="%2)"/>
      <w:lvlJc w:val="left"/>
      <w:pPr>
        <w:ind w:left="1440" w:hanging="360"/>
      </w:pPr>
      <w:rPr>
        <w:rFonts w:ascii="Book Antiqua" w:eastAsia="Times New Roman" w:hAnsi="Book Antiqua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2"/>
  </w:num>
  <w:num w:numId="3">
    <w:abstractNumId w:val="63"/>
  </w:num>
  <w:num w:numId="4">
    <w:abstractNumId w:val="85"/>
  </w:num>
  <w:num w:numId="5">
    <w:abstractNumId w:val="96"/>
  </w:num>
  <w:num w:numId="6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2"/>
  </w:num>
  <w:num w:numId="8">
    <w:abstractNumId w:val="100"/>
  </w:num>
  <w:num w:numId="9">
    <w:abstractNumId w:val="66"/>
  </w:num>
  <w:num w:numId="10">
    <w:abstractNumId w:val="69"/>
  </w:num>
  <w:num w:numId="11">
    <w:abstractNumId w:val="72"/>
  </w:num>
  <w:num w:numId="12">
    <w:abstractNumId w:val="73"/>
  </w:num>
  <w:num w:numId="13">
    <w:abstractNumId w:val="78"/>
  </w:num>
  <w:num w:numId="14">
    <w:abstractNumId w:val="67"/>
  </w:num>
  <w:num w:numId="15">
    <w:abstractNumId w:val="68"/>
  </w:num>
  <w:num w:numId="16">
    <w:abstractNumId w:val="92"/>
  </w:num>
  <w:num w:numId="17">
    <w:abstractNumId w:val="94"/>
  </w:num>
  <w:num w:numId="18">
    <w:abstractNumId w:val="87"/>
  </w:num>
  <w:num w:numId="19">
    <w:abstractNumId w:val="74"/>
  </w:num>
  <w:num w:numId="20">
    <w:abstractNumId w:val="91"/>
  </w:num>
  <w:num w:numId="21">
    <w:abstractNumId w:val="76"/>
  </w:num>
  <w:num w:numId="22">
    <w:abstractNumId w:val="86"/>
  </w:num>
  <w:num w:numId="23">
    <w:abstractNumId w:val="90"/>
  </w:num>
  <w:num w:numId="24">
    <w:abstractNumId w:val="65"/>
  </w:num>
  <w:num w:numId="2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2"/>
  </w:num>
  <w:num w:numId="27">
    <w:abstractNumId w:val="70"/>
  </w:num>
  <w:num w:numId="28">
    <w:abstractNumId w:val="97"/>
  </w:num>
  <w:num w:numId="29">
    <w:abstractNumId w:val="79"/>
  </w:num>
  <w:num w:numId="30">
    <w:abstractNumId w:val="71"/>
  </w:num>
  <w:num w:numId="31">
    <w:abstractNumId w:val="99"/>
  </w:num>
  <w:num w:numId="32">
    <w:abstractNumId w:val="93"/>
  </w:num>
  <w:num w:numId="33">
    <w:abstractNumId w:val="80"/>
  </w:num>
  <w:num w:numId="34">
    <w:abstractNumId w:val="83"/>
  </w:num>
  <w:num w:numId="35">
    <w:abstractNumId w:val="77"/>
  </w:num>
  <w:num w:numId="36">
    <w:abstractNumId w:val="101"/>
  </w:num>
  <w:num w:numId="37">
    <w:abstractNumId w:val="95"/>
  </w:num>
  <w:num w:numId="38">
    <w:abstractNumId w:val="88"/>
  </w:num>
  <w:num w:numId="39">
    <w:abstractNumId w:val="84"/>
  </w:num>
  <w:num w:numId="40">
    <w:abstractNumId w:val="89"/>
  </w:num>
  <w:num w:numId="41">
    <w:abstractNumId w:val="9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E4"/>
    <w:rsid w:val="00002BFD"/>
    <w:rsid w:val="000048AF"/>
    <w:rsid w:val="00005877"/>
    <w:rsid w:val="00007B7D"/>
    <w:rsid w:val="00021A41"/>
    <w:rsid w:val="00021BC5"/>
    <w:rsid w:val="0002207C"/>
    <w:rsid w:val="00022F1D"/>
    <w:rsid w:val="0002522C"/>
    <w:rsid w:val="00027879"/>
    <w:rsid w:val="00027C29"/>
    <w:rsid w:val="000321F4"/>
    <w:rsid w:val="00033C01"/>
    <w:rsid w:val="00035D62"/>
    <w:rsid w:val="000436A5"/>
    <w:rsid w:val="00044A8F"/>
    <w:rsid w:val="000458F5"/>
    <w:rsid w:val="00047237"/>
    <w:rsid w:val="00051F05"/>
    <w:rsid w:val="00052F76"/>
    <w:rsid w:val="0005455B"/>
    <w:rsid w:val="00055BEB"/>
    <w:rsid w:val="00060335"/>
    <w:rsid w:val="0007572F"/>
    <w:rsid w:val="000859D1"/>
    <w:rsid w:val="00086386"/>
    <w:rsid w:val="00086B4D"/>
    <w:rsid w:val="00087782"/>
    <w:rsid w:val="00087B41"/>
    <w:rsid w:val="0009090F"/>
    <w:rsid w:val="000912C2"/>
    <w:rsid w:val="00097BA9"/>
    <w:rsid w:val="000A2B9E"/>
    <w:rsid w:val="000A2C94"/>
    <w:rsid w:val="000A34A0"/>
    <w:rsid w:val="000A533A"/>
    <w:rsid w:val="000A5F63"/>
    <w:rsid w:val="000A66E5"/>
    <w:rsid w:val="000B151B"/>
    <w:rsid w:val="000B163F"/>
    <w:rsid w:val="000B460D"/>
    <w:rsid w:val="000B72F4"/>
    <w:rsid w:val="000C1217"/>
    <w:rsid w:val="000C2636"/>
    <w:rsid w:val="000C3130"/>
    <w:rsid w:val="000D2542"/>
    <w:rsid w:val="000D6E60"/>
    <w:rsid w:val="000D798C"/>
    <w:rsid w:val="000E1D3D"/>
    <w:rsid w:val="000E30BD"/>
    <w:rsid w:val="000E4383"/>
    <w:rsid w:val="000E6BD9"/>
    <w:rsid w:val="000E7B1E"/>
    <w:rsid w:val="000F3828"/>
    <w:rsid w:val="000F74BA"/>
    <w:rsid w:val="000F7CBA"/>
    <w:rsid w:val="00101155"/>
    <w:rsid w:val="00104A6D"/>
    <w:rsid w:val="0010530A"/>
    <w:rsid w:val="00105654"/>
    <w:rsid w:val="001109FE"/>
    <w:rsid w:val="00112C7E"/>
    <w:rsid w:val="00114FEC"/>
    <w:rsid w:val="00116E56"/>
    <w:rsid w:val="001176B4"/>
    <w:rsid w:val="00121F07"/>
    <w:rsid w:val="0012496B"/>
    <w:rsid w:val="00132E7E"/>
    <w:rsid w:val="00144D94"/>
    <w:rsid w:val="00144E07"/>
    <w:rsid w:val="00145DC0"/>
    <w:rsid w:val="0015311F"/>
    <w:rsid w:val="00155B46"/>
    <w:rsid w:val="00157FED"/>
    <w:rsid w:val="001619AA"/>
    <w:rsid w:val="00162097"/>
    <w:rsid w:val="001632D1"/>
    <w:rsid w:val="00163FAB"/>
    <w:rsid w:val="0016513A"/>
    <w:rsid w:val="00167EA8"/>
    <w:rsid w:val="00170375"/>
    <w:rsid w:val="00171648"/>
    <w:rsid w:val="00181744"/>
    <w:rsid w:val="00186B53"/>
    <w:rsid w:val="00190595"/>
    <w:rsid w:val="00193FE7"/>
    <w:rsid w:val="00194748"/>
    <w:rsid w:val="00196162"/>
    <w:rsid w:val="001A1EF6"/>
    <w:rsid w:val="001A333E"/>
    <w:rsid w:val="001B16C3"/>
    <w:rsid w:val="001B2DE3"/>
    <w:rsid w:val="001D1826"/>
    <w:rsid w:val="001D5810"/>
    <w:rsid w:val="001D67AD"/>
    <w:rsid w:val="001E02BB"/>
    <w:rsid w:val="001E1CAA"/>
    <w:rsid w:val="001E25ED"/>
    <w:rsid w:val="001E2740"/>
    <w:rsid w:val="001E2EF9"/>
    <w:rsid w:val="001E3296"/>
    <w:rsid w:val="001E3879"/>
    <w:rsid w:val="001E39AA"/>
    <w:rsid w:val="001E41BD"/>
    <w:rsid w:val="001E6914"/>
    <w:rsid w:val="001F011F"/>
    <w:rsid w:val="001F539A"/>
    <w:rsid w:val="00200DBA"/>
    <w:rsid w:val="00201029"/>
    <w:rsid w:val="00201561"/>
    <w:rsid w:val="00202DF9"/>
    <w:rsid w:val="0020346A"/>
    <w:rsid w:val="002065F7"/>
    <w:rsid w:val="00214AA1"/>
    <w:rsid w:val="00214EB1"/>
    <w:rsid w:val="0021506A"/>
    <w:rsid w:val="00223606"/>
    <w:rsid w:val="00223F45"/>
    <w:rsid w:val="00227AC2"/>
    <w:rsid w:val="002323B8"/>
    <w:rsid w:val="00236641"/>
    <w:rsid w:val="002368B4"/>
    <w:rsid w:val="00237739"/>
    <w:rsid w:val="00240597"/>
    <w:rsid w:val="0024354C"/>
    <w:rsid w:val="00243F72"/>
    <w:rsid w:val="00250FB7"/>
    <w:rsid w:val="00252444"/>
    <w:rsid w:val="00257AA0"/>
    <w:rsid w:val="00262A43"/>
    <w:rsid w:val="00266429"/>
    <w:rsid w:val="002737A4"/>
    <w:rsid w:val="00277047"/>
    <w:rsid w:val="00280D1B"/>
    <w:rsid w:val="0028351C"/>
    <w:rsid w:val="0029267A"/>
    <w:rsid w:val="002971E0"/>
    <w:rsid w:val="002A37F4"/>
    <w:rsid w:val="002A5CED"/>
    <w:rsid w:val="002B2F64"/>
    <w:rsid w:val="002B5B79"/>
    <w:rsid w:val="002B60F7"/>
    <w:rsid w:val="002B647F"/>
    <w:rsid w:val="002C3FFE"/>
    <w:rsid w:val="002C7F15"/>
    <w:rsid w:val="002D4B1C"/>
    <w:rsid w:val="002D4F49"/>
    <w:rsid w:val="002E1F6A"/>
    <w:rsid w:val="002E286E"/>
    <w:rsid w:val="002E37F6"/>
    <w:rsid w:val="002F1502"/>
    <w:rsid w:val="00301182"/>
    <w:rsid w:val="003121C0"/>
    <w:rsid w:val="00317250"/>
    <w:rsid w:val="00321A50"/>
    <w:rsid w:val="00325B1E"/>
    <w:rsid w:val="00346CB5"/>
    <w:rsid w:val="00353965"/>
    <w:rsid w:val="00356AAC"/>
    <w:rsid w:val="00356E47"/>
    <w:rsid w:val="00361237"/>
    <w:rsid w:val="003626B7"/>
    <w:rsid w:val="00363FD3"/>
    <w:rsid w:val="00364CE3"/>
    <w:rsid w:val="003677E3"/>
    <w:rsid w:val="0037007A"/>
    <w:rsid w:val="003700AF"/>
    <w:rsid w:val="00372078"/>
    <w:rsid w:val="00373489"/>
    <w:rsid w:val="00374D83"/>
    <w:rsid w:val="0037510B"/>
    <w:rsid w:val="00382632"/>
    <w:rsid w:val="00385DCF"/>
    <w:rsid w:val="00385ED4"/>
    <w:rsid w:val="00390686"/>
    <w:rsid w:val="00392B6C"/>
    <w:rsid w:val="00393511"/>
    <w:rsid w:val="00397DA4"/>
    <w:rsid w:val="003A28F5"/>
    <w:rsid w:val="003A31A2"/>
    <w:rsid w:val="003A6CB4"/>
    <w:rsid w:val="003B1029"/>
    <w:rsid w:val="003B3DD0"/>
    <w:rsid w:val="003B3F6E"/>
    <w:rsid w:val="003B499E"/>
    <w:rsid w:val="003B4CC2"/>
    <w:rsid w:val="003B7D8A"/>
    <w:rsid w:val="003C0695"/>
    <w:rsid w:val="003C4D6B"/>
    <w:rsid w:val="003C7821"/>
    <w:rsid w:val="003C7865"/>
    <w:rsid w:val="003D2368"/>
    <w:rsid w:val="003D49F7"/>
    <w:rsid w:val="003D7519"/>
    <w:rsid w:val="003D7A48"/>
    <w:rsid w:val="003E1D01"/>
    <w:rsid w:val="003E205F"/>
    <w:rsid w:val="003E3AB0"/>
    <w:rsid w:val="003E49F4"/>
    <w:rsid w:val="003E4CDC"/>
    <w:rsid w:val="003E4DB1"/>
    <w:rsid w:val="003F1D85"/>
    <w:rsid w:val="003F61F4"/>
    <w:rsid w:val="003F79A2"/>
    <w:rsid w:val="00401671"/>
    <w:rsid w:val="00403553"/>
    <w:rsid w:val="0040554B"/>
    <w:rsid w:val="004068A1"/>
    <w:rsid w:val="00412D0A"/>
    <w:rsid w:val="004132BE"/>
    <w:rsid w:val="00413D4E"/>
    <w:rsid w:val="004172FC"/>
    <w:rsid w:val="00421422"/>
    <w:rsid w:val="00422755"/>
    <w:rsid w:val="00430E6C"/>
    <w:rsid w:val="00431EC9"/>
    <w:rsid w:val="00433E4C"/>
    <w:rsid w:val="0043636D"/>
    <w:rsid w:val="004370A9"/>
    <w:rsid w:val="0044151E"/>
    <w:rsid w:val="00442901"/>
    <w:rsid w:val="00443A40"/>
    <w:rsid w:val="004445EA"/>
    <w:rsid w:val="004452D4"/>
    <w:rsid w:val="00456007"/>
    <w:rsid w:val="00457B27"/>
    <w:rsid w:val="00460987"/>
    <w:rsid w:val="00461B92"/>
    <w:rsid w:val="00461D0B"/>
    <w:rsid w:val="00463331"/>
    <w:rsid w:val="004662CE"/>
    <w:rsid w:val="004662F5"/>
    <w:rsid w:val="0046727A"/>
    <w:rsid w:val="00467281"/>
    <w:rsid w:val="004734FC"/>
    <w:rsid w:val="004845F6"/>
    <w:rsid w:val="00486815"/>
    <w:rsid w:val="00492810"/>
    <w:rsid w:val="004938B3"/>
    <w:rsid w:val="00494BB1"/>
    <w:rsid w:val="00496012"/>
    <w:rsid w:val="00496F4A"/>
    <w:rsid w:val="004A342C"/>
    <w:rsid w:val="004A536B"/>
    <w:rsid w:val="004A5423"/>
    <w:rsid w:val="004A701D"/>
    <w:rsid w:val="004A7638"/>
    <w:rsid w:val="004B04F2"/>
    <w:rsid w:val="004B0AE7"/>
    <w:rsid w:val="004B15D6"/>
    <w:rsid w:val="004B2886"/>
    <w:rsid w:val="004B61AA"/>
    <w:rsid w:val="004B636C"/>
    <w:rsid w:val="004B68DA"/>
    <w:rsid w:val="004C2180"/>
    <w:rsid w:val="004C2453"/>
    <w:rsid w:val="004C415E"/>
    <w:rsid w:val="004C59DA"/>
    <w:rsid w:val="004C60FD"/>
    <w:rsid w:val="004D0153"/>
    <w:rsid w:val="004D238C"/>
    <w:rsid w:val="004D5728"/>
    <w:rsid w:val="004D6365"/>
    <w:rsid w:val="004D6431"/>
    <w:rsid w:val="004D7CAE"/>
    <w:rsid w:val="004E0602"/>
    <w:rsid w:val="004E27F5"/>
    <w:rsid w:val="004F3127"/>
    <w:rsid w:val="004F3224"/>
    <w:rsid w:val="004F3B5C"/>
    <w:rsid w:val="004F3BC0"/>
    <w:rsid w:val="004F4782"/>
    <w:rsid w:val="004F5019"/>
    <w:rsid w:val="004F7BCE"/>
    <w:rsid w:val="00501137"/>
    <w:rsid w:val="00503AFA"/>
    <w:rsid w:val="00504CF8"/>
    <w:rsid w:val="005054C6"/>
    <w:rsid w:val="0050572A"/>
    <w:rsid w:val="00515968"/>
    <w:rsid w:val="00517C3E"/>
    <w:rsid w:val="00522EE0"/>
    <w:rsid w:val="00525206"/>
    <w:rsid w:val="00525A9F"/>
    <w:rsid w:val="0052732F"/>
    <w:rsid w:val="005321B2"/>
    <w:rsid w:val="0053355B"/>
    <w:rsid w:val="00535281"/>
    <w:rsid w:val="005414AB"/>
    <w:rsid w:val="00542297"/>
    <w:rsid w:val="00544183"/>
    <w:rsid w:val="005474FE"/>
    <w:rsid w:val="0055008C"/>
    <w:rsid w:val="00550167"/>
    <w:rsid w:val="00550A6F"/>
    <w:rsid w:val="00550B17"/>
    <w:rsid w:val="005551C1"/>
    <w:rsid w:val="005571D6"/>
    <w:rsid w:val="00557A3F"/>
    <w:rsid w:val="005605FD"/>
    <w:rsid w:val="0056065F"/>
    <w:rsid w:val="00562446"/>
    <w:rsid w:val="005671BE"/>
    <w:rsid w:val="005674E0"/>
    <w:rsid w:val="00571A82"/>
    <w:rsid w:val="00572722"/>
    <w:rsid w:val="00574A23"/>
    <w:rsid w:val="00581F7E"/>
    <w:rsid w:val="00582D83"/>
    <w:rsid w:val="00584576"/>
    <w:rsid w:val="00584596"/>
    <w:rsid w:val="00586F3F"/>
    <w:rsid w:val="00587728"/>
    <w:rsid w:val="00592504"/>
    <w:rsid w:val="005936C9"/>
    <w:rsid w:val="00593930"/>
    <w:rsid w:val="005953D6"/>
    <w:rsid w:val="005A05D0"/>
    <w:rsid w:val="005A2930"/>
    <w:rsid w:val="005A3F53"/>
    <w:rsid w:val="005A59C5"/>
    <w:rsid w:val="005A6E68"/>
    <w:rsid w:val="005B004C"/>
    <w:rsid w:val="005B139A"/>
    <w:rsid w:val="005B1609"/>
    <w:rsid w:val="005B411E"/>
    <w:rsid w:val="005B419A"/>
    <w:rsid w:val="005B4360"/>
    <w:rsid w:val="005B6789"/>
    <w:rsid w:val="005B71C6"/>
    <w:rsid w:val="005C3258"/>
    <w:rsid w:val="005C79E6"/>
    <w:rsid w:val="005C7BAE"/>
    <w:rsid w:val="005D0AAD"/>
    <w:rsid w:val="005D1F9C"/>
    <w:rsid w:val="005E0FDA"/>
    <w:rsid w:val="005E58B4"/>
    <w:rsid w:val="005E6321"/>
    <w:rsid w:val="005F085F"/>
    <w:rsid w:val="005F172D"/>
    <w:rsid w:val="005F19E4"/>
    <w:rsid w:val="005F2BEA"/>
    <w:rsid w:val="005F36EF"/>
    <w:rsid w:val="00601783"/>
    <w:rsid w:val="00601FAC"/>
    <w:rsid w:val="006026F2"/>
    <w:rsid w:val="00613AAB"/>
    <w:rsid w:val="0061409B"/>
    <w:rsid w:val="00616571"/>
    <w:rsid w:val="0061674C"/>
    <w:rsid w:val="006176C3"/>
    <w:rsid w:val="0062276B"/>
    <w:rsid w:val="006230C7"/>
    <w:rsid w:val="006321ED"/>
    <w:rsid w:val="006343F7"/>
    <w:rsid w:val="00637E60"/>
    <w:rsid w:val="0065209B"/>
    <w:rsid w:val="00652260"/>
    <w:rsid w:val="00652EE9"/>
    <w:rsid w:val="00653B0F"/>
    <w:rsid w:val="00657FEF"/>
    <w:rsid w:val="0066194B"/>
    <w:rsid w:val="00662B36"/>
    <w:rsid w:val="006639A4"/>
    <w:rsid w:val="006651D9"/>
    <w:rsid w:val="00667716"/>
    <w:rsid w:val="0067229D"/>
    <w:rsid w:val="006765D8"/>
    <w:rsid w:val="00676735"/>
    <w:rsid w:val="00676A25"/>
    <w:rsid w:val="00681181"/>
    <w:rsid w:val="00681867"/>
    <w:rsid w:val="00685E35"/>
    <w:rsid w:val="00685E8A"/>
    <w:rsid w:val="0068711F"/>
    <w:rsid w:val="006928B4"/>
    <w:rsid w:val="00692A8C"/>
    <w:rsid w:val="00693C7C"/>
    <w:rsid w:val="00695584"/>
    <w:rsid w:val="00696675"/>
    <w:rsid w:val="006A2BC6"/>
    <w:rsid w:val="006A4F6D"/>
    <w:rsid w:val="006B190C"/>
    <w:rsid w:val="006B4B42"/>
    <w:rsid w:val="006B5B7E"/>
    <w:rsid w:val="006C1E5D"/>
    <w:rsid w:val="006C45F2"/>
    <w:rsid w:val="006C6C45"/>
    <w:rsid w:val="006C751F"/>
    <w:rsid w:val="006D2354"/>
    <w:rsid w:val="006D3BEC"/>
    <w:rsid w:val="006E234C"/>
    <w:rsid w:val="006E2AFC"/>
    <w:rsid w:val="006E6717"/>
    <w:rsid w:val="006F54E5"/>
    <w:rsid w:val="006F70D2"/>
    <w:rsid w:val="006F7A4D"/>
    <w:rsid w:val="007031FE"/>
    <w:rsid w:val="00712348"/>
    <w:rsid w:val="00717CE7"/>
    <w:rsid w:val="007203C4"/>
    <w:rsid w:val="00724446"/>
    <w:rsid w:val="00727D85"/>
    <w:rsid w:val="00731CDB"/>
    <w:rsid w:val="007344E4"/>
    <w:rsid w:val="00737519"/>
    <w:rsid w:val="007462AD"/>
    <w:rsid w:val="00747802"/>
    <w:rsid w:val="007503E6"/>
    <w:rsid w:val="007557AA"/>
    <w:rsid w:val="0075667E"/>
    <w:rsid w:val="007602B5"/>
    <w:rsid w:val="00760BE6"/>
    <w:rsid w:val="00760C09"/>
    <w:rsid w:val="00764C9B"/>
    <w:rsid w:val="00767870"/>
    <w:rsid w:val="00767B7F"/>
    <w:rsid w:val="00772A59"/>
    <w:rsid w:val="00774744"/>
    <w:rsid w:val="00776906"/>
    <w:rsid w:val="00777370"/>
    <w:rsid w:val="0078042D"/>
    <w:rsid w:val="0078146A"/>
    <w:rsid w:val="007843E5"/>
    <w:rsid w:val="007955D9"/>
    <w:rsid w:val="007A0E80"/>
    <w:rsid w:val="007A0F79"/>
    <w:rsid w:val="007A18F8"/>
    <w:rsid w:val="007A2136"/>
    <w:rsid w:val="007A3033"/>
    <w:rsid w:val="007A386E"/>
    <w:rsid w:val="007A550C"/>
    <w:rsid w:val="007B14D9"/>
    <w:rsid w:val="007B1E83"/>
    <w:rsid w:val="007B6F20"/>
    <w:rsid w:val="007B7879"/>
    <w:rsid w:val="007C2E7E"/>
    <w:rsid w:val="007C404C"/>
    <w:rsid w:val="007C4D69"/>
    <w:rsid w:val="007C5D4B"/>
    <w:rsid w:val="007D27D8"/>
    <w:rsid w:val="007D343D"/>
    <w:rsid w:val="007D3CEB"/>
    <w:rsid w:val="007D6DCE"/>
    <w:rsid w:val="007D6EE5"/>
    <w:rsid w:val="007D7AF8"/>
    <w:rsid w:val="007E4328"/>
    <w:rsid w:val="007E7310"/>
    <w:rsid w:val="007F2832"/>
    <w:rsid w:val="007F378D"/>
    <w:rsid w:val="007F5072"/>
    <w:rsid w:val="00800B77"/>
    <w:rsid w:val="00805521"/>
    <w:rsid w:val="00807C3B"/>
    <w:rsid w:val="008117C0"/>
    <w:rsid w:val="008141BA"/>
    <w:rsid w:val="0081484E"/>
    <w:rsid w:val="008168F0"/>
    <w:rsid w:val="00817BA5"/>
    <w:rsid w:val="00823C78"/>
    <w:rsid w:val="00824E68"/>
    <w:rsid w:val="0082577D"/>
    <w:rsid w:val="0083229B"/>
    <w:rsid w:val="00835E12"/>
    <w:rsid w:val="0084237D"/>
    <w:rsid w:val="0084291C"/>
    <w:rsid w:val="00843B08"/>
    <w:rsid w:val="008472D6"/>
    <w:rsid w:val="008510E2"/>
    <w:rsid w:val="008527F8"/>
    <w:rsid w:val="00854204"/>
    <w:rsid w:val="00854A4A"/>
    <w:rsid w:val="008559BD"/>
    <w:rsid w:val="00857F02"/>
    <w:rsid w:val="00860B41"/>
    <w:rsid w:val="00862C4C"/>
    <w:rsid w:val="0086399D"/>
    <w:rsid w:val="00865C41"/>
    <w:rsid w:val="00875B3B"/>
    <w:rsid w:val="00876A51"/>
    <w:rsid w:val="00882778"/>
    <w:rsid w:val="00887931"/>
    <w:rsid w:val="00887CE2"/>
    <w:rsid w:val="00893325"/>
    <w:rsid w:val="008941C0"/>
    <w:rsid w:val="00895F9C"/>
    <w:rsid w:val="008A2DF8"/>
    <w:rsid w:val="008A3B85"/>
    <w:rsid w:val="008A5D48"/>
    <w:rsid w:val="008A60F8"/>
    <w:rsid w:val="008B1F0C"/>
    <w:rsid w:val="008B3451"/>
    <w:rsid w:val="008B4482"/>
    <w:rsid w:val="008B6A61"/>
    <w:rsid w:val="008C23A9"/>
    <w:rsid w:val="008C3631"/>
    <w:rsid w:val="008C4649"/>
    <w:rsid w:val="008C74EA"/>
    <w:rsid w:val="008D2322"/>
    <w:rsid w:val="008D388F"/>
    <w:rsid w:val="008D55C4"/>
    <w:rsid w:val="008E0B0F"/>
    <w:rsid w:val="008E2B33"/>
    <w:rsid w:val="008E6D50"/>
    <w:rsid w:val="008E6ED4"/>
    <w:rsid w:val="008E6F1A"/>
    <w:rsid w:val="008E72C6"/>
    <w:rsid w:val="008F2059"/>
    <w:rsid w:val="008F4FC7"/>
    <w:rsid w:val="008F7811"/>
    <w:rsid w:val="00904095"/>
    <w:rsid w:val="0091131B"/>
    <w:rsid w:val="00916853"/>
    <w:rsid w:val="00925FC6"/>
    <w:rsid w:val="00931270"/>
    <w:rsid w:val="0093239B"/>
    <w:rsid w:val="0093278A"/>
    <w:rsid w:val="00932D8E"/>
    <w:rsid w:val="0093382E"/>
    <w:rsid w:val="0094331B"/>
    <w:rsid w:val="00945073"/>
    <w:rsid w:val="0094613E"/>
    <w:rsid w:val="0094753F"/>
    <w:rsid w:val="00950DE1"/>
    <w:rsid w:val="00951D25"/>
    <w:rsid w:val="009548F2"/>
    <w:rsid w:val="00954F5C"/>
    <w:rsid w:val="0096103D"/>
    <w:rsid w:val="0096153A"/>
    <w:rsid w:val="00964CFD"/>
    <w:rsid w:val="00974355"/>
    <w:rsid w:val="009755A5"/>
    <w:rsid w:val="00977E0F"/>
    <w:rsid w:val="0098077F"/>
    <w:rsid w:val="00981BA1"/>
    <w:rsid w:val="009820FF"/>
    <w:rsid w:val="00983331"/>
    <w:rsid w:val="009850F6"/>
    <w:rsid w:val="00985138"/>
    <w:rsid w:val="00985233"/>
    <w:rsid w:val="0098602B"/>
    <w:rsid w:val="00986150"/>
    <w:rsid w:val="00987611"/>
    <w:rsid w:val="00991C0F"/>
    <w:rsid w:val="0099677A"/>
    <w:rsid w:val="009A519B"/>
    <w:rsid w:val="009A6592"/>
    <w:rsid w:val="009A745E"/>
    <w:rsid w:val="009B1B8B"/>
    <w:rsid w:val="009B1C4E"/>
    <w:rsid w:val="009B1C6C"/>
    <w:rsid w:val="009B2E23"/>
    <w:rsid w:val="009B3140"/>
    <w:rsid w:val="009B6012"/>
    <w:rsid w:val="009D0C2C"/>
    <w:rsid w:val="009D1709"/>
    <w:rsid w:val="009D3615"/>
    <w:rsid w:val="009D4E39"/>
    <w:rsid w:val="009D5597"/>
    <w:rsid w:val="009D57AC"/>
    <w:rsid w:val="009E41F7"/>
    <w:rsid w:val="009E52A0"/>
    <w:rsid w:val="009E6B50"/>
    <w:rsid w:val="009F343F"/>
    <w:rsid w:val="009F5914"/>
    <w:rsid w:val="009F70C9"/>
    <w:rsid w:val="00A0258F"/>
    <w:rsid w:val="00A03747"/>
    <w:rsid w:val="00A11536"/>
    <w:rsid w:val="00A126B5"/>
    <w:rsid w:val="00A133A4"/>
    <w:rsid w:val="00A13778"/>
    <w:rsid w:val="00A22E17"/>
    <w:rsid w:val="00A23D9D"/>
    <w:rsid w:val="00A2524E"/>
    <w:rsid w:val="00A263F6"/>
    <w:rsid w:val="00A26619"/>
    <w:rsid w:val="00A31975"/>
    <w:rsid w:val="00A3521D"/>
    <w:rsid w:val="00A36786"/>
    <w:rsid w:val="00A4213D"/>
    <w:rsid w:val="00A47F40"/>
    <w:rsid w:val="00A53EAF"/>
    <w:rsid w:val="00A60454"/>
    <w:rsid w:val="00A64802"/>
    <w:rsid w:val="00A66F07"/>
    <w:rsid w:val="00A74CF6"/>
    <w:rsid w:val="00A74D7E"/>
    <w:rsid w:val="00A753C4"/>
    <w:rsid w:val="00A800E2"/>
    <w:rsid w:val="00A804D0"/>
    <w:rsid w:val="00A85667"/>
    <w:rsid w:val="00A85FFD"/>
    <w:rsid w:val="00A92C20"/>
    <w:rsid w:val="00A944EF"/>
    <w:rsid w:val="00A97552"/>
    <w:rsid w:val="00AA21BF"/>
    <w:rsid w:val="00AA28DD"/>
    <w:rsid w:val="00AA792C"/>
    <w:rsid w:val="00AA7C84"/>
    <w:rsid w:val="00AB1BD9"/>
    <w:rsid w:val="00AC5026"/>
    <w:rsid w:val="00AC6212"/>
    <w:rsid w:val="00AC633B"/>
    <w:rsid w:val="00AC6665"/>
    <w:rsid w:val="00AC74FD"/>
    <w:rsid w:val="00AD074E"/>
    <w:rsid w:val="00AD0C26"/>
    <w:rsid w:val="00AD132E"/>
    <w:rsid w:val="00AD7594"/>
    <w:rsid w:val="00AE0503"/>
    <w:rsid w:val="00AE3982"/>
    <w:rsid w:val="00AE40A0"/>
    <w:rsid w:val="00AE7CA9"/>
    <w:rsid w:val="00AF0CBB"/>
    <w:rsid w:val="00AF3409"/>
    <w:rsid w:val="00AF3634"/>
    <w:rsid w:val="00AF438D"/>
    <w:rsid w:val="00AF552E"/>
    <w:rsid w:val="00AF6E89"/>
    <w:rsid w:val="00AF734A"/>
    <w:rsid w:val="00AF7DD1"/>
    <w:rsid w:val="00B06EBE"/>
    <w:rsid w:val="00B07169"/>
    <w:rsid w:val="00B106ED"/>
    <w:rsid w:val="00B11119"/>
    <w:rsid w:val="00B17C8E"/>
    <w:rsid w:val="00B216FD"/>
    <w:rsid w:val="00B23A8A"/>
    <w:rsid w:val="00B23D78"/>
    <w:rsid w:val="00B269BA"/>
    <w:rsid w:val="00B37B75"/>
    <w:rsid w:val="00B4078F"/>
    <w:rsid w:val="00B415B7"/>
    <w:rsid w:val="00B41B52"/>
    <w:rsid w:val="00B41E57"/>
    <w:rsid w:val="00B444B6"/>
    <w:rsid w:val="00B451EF"/>
    <w:rsid w:val="00B45395"/>
    <w:rsid w:val="00B54780"/>
    <w:rsid w:val="00B57A95"/>
    <w:rsid w:val="00B61621"/>
    <w:rsid w:val="00B61951"/>
    <w:rsid w:val="00B6216A"/>
    <w:rsid w:val="00B72A1F"/>
    <w:rsid w:val="00B72E76"/>
    <w:rsid w:val="00B747F0"/>
    <w:rsid w:val="00B804E5"/>
    <w:rsid w:val="00B80DF5"/>
    <w:rsid w:val="00B837DC"/>
    <w:rsid w:val="00B86926"/>
    <w:rsid w:val="00B86B72"/>
    <w:rsid w:val="00B87F80"/>
    <w:rsid w:val="00B941CE"/>
    <w:rsid w:val="00B95641"/>
    <w:rsid w:val="00B973B4"/>
    <w:rsid w:val="00BA03C8"/>
    <w:rsid w:val="00BB01B8"/>
    <w:rsid w:val="00BB0672"/>
    <w:rsid w:val="00BB3B14"/>
    <w:rsid w:val="00BB74EB"/>
    <w:rsid w:val="00BC25D6"/>
    <w:rsid w:val="00BC28A8"/>
    <w:rsid w:val="00BD0F00"/>
    <w:rsid w:val="00BD1C28"/>
    <w:rsid w:val="00BD27C8"/>
    <w:rsid w:val="00BE066B"/>
    <w:rsid w:val="00BE22E1"/>
    <w:rsid w:val="00BE65C0"/>
    <w:rsid w:val="00BE7338"/>
    <w:rsid w:val="00BF3090"/>
    <w:rsid w:val="00BF4492"/>
    <w:rsid w:val="00BF44C0"/>
    <w:rsid w:val="00BF4F2C"/>
    <w:rsid w:val="00C0504F"/>
    <w:rsid w:val="00C06DA6"/>
    <w:rsid w:val="00C10592"/>
    <w:rsid w:val="00C10D0D"/>
    <w:rsid w:val="00C14242"/>
    <w:rsid w:val="00C1528C"/>
    <w:rsid w:val="00C152E6"/>
    <w:rsid w:val="00C15E8C"/>
    <w:rsid w:val="00C16776"/>
    <w:rsid w:val="00C17228"/>
    <w:rsid w:val="00C21F09"/>
    <w:rsid w:val="00C240B8"/>
    <w:rsid w:val="00C26D0A"/>
    <w:rsid w:val="00C27201"/>
    <w:rsid w:val="00C323AB"/>
    <w:rsid w:val="00C3320C"/>
    <w:rsid w:val="00C33FF1"/>
    <w:rsid w:val="00C401C4"/>
    <w:rsid w:val="00C41AB2"/>
    <w:rsid w:val="00C41FA8"/>
    <w:rsid w:val="00C44BC7"/>
    <w:rsid w:val="00C45C8C"/>
    <w:rsid w:val="00C47799"/>
    <w:rsid w:val="00C50C25"/>
    <w:rsid w:val="00C5271C"/>
    <w:rsid w:val="00C53BF5"/>
    <w:rsid w:val="00C55931"/>
    <w:rsid w:val="00C56297"/>
    <w:rsid w:val="00C5695C"/>
    <w:rsid w:val="00C6139E"/>
    <w:rsid w:val="00C62450"/>
    <w:rsid w:val="00C629EF"/>
    <w:rsid w:val="00C63A73"/>
    <w:rsid w:val="00C668F0"/>
    <w:rsid w:val="00C6707E"/>
    <w:rsid w:val="00C76CA1"/>
    <w:rsid w:val="00C83784"/>
    <w:rsid w:val="00C86225"/>
    <w:rsid w:val="00C86BEC"/>
    <w:rsid w:val="00C875D7"/>
    <w:rsid w:val="00C9186B"/>
    <w:rsid w:val="00C92D0F"/>
    <w:rsid w:val="00C94FC2"/>
    <w:rsid w:val="00C95410"/>
    <w:rsid w:val="00CA3A50"/>
    <w:rsid w:val="00CA4FE8"/>
    <w:rsid w:val="00CA65B9"/>
    <w:rsid w:val="00CA65C9"/>
    <w:rsid w:val="00CB24B2"/>
    <w:rsid w:val="00CB3AFD"/>
    <w:rsid w:val="00CB6038"/>
    <w:rsid w:val="00CC189D"/>
    <w:rsid w:val="00CC28DD"/>
    <w:rsid w:val="00CC46FE"/>
    <w:rsid w:val="00CC4750"/>
    <w:rsid w:val="00CC4AD9"/>
    <w:rsid w:val="00CC5F24"/>
    <w:rsid w:val="00CD3743"/>
    <w:rsid w:val="00CD5C8B"/>
    <w:rsid w:val="00CE0490"/>
    <w:rsid w:val="00CF4E35"/>
    <w:rsid w:val="00CF6E46"/>
    <w:rsid w:val="00D00F91"/>
    <w:rsid w:val="00D02A7B"/>
    <w:rsid w:val="00D10E0C"/>
    <w:rsid w:val="00D137E5"/>
    <w:rsid w:val="00D20FDA"/>
    <w:rsid w:val="00D304B9"/>
    <w:rsid w:val="00D30FE1"/>
    <w:rsid w:val="00D418EC"/>
    <w:rsid w:val="00D51A5B"/>
    <w:rsid w:val="00D52253"/>
    <w:rsid w:val="00D5266C"/>
    <w:rsid w:val="00D54C83"/>
    <w:rsid w:val="00D620E3"/>
    <w:rsid w:val="00D71D79"/>
    <w:rsid w:val="00D71DE8"/>
    <w:rsid w:val="00D7531D"/>
    <w:rsid w:val="00D76A8D"/>
    <w:rsid w:val="00D82A60"/>
    <w:rsid w:val="00D84166"/>
    <w:rsid w:val="00D845C0"/>
    <w:rsid w:val="00D90662"/>
    <w:rsid w:val="00D92506"/>
    <w:rsid w:val="00D929D7"/>
    <w:rsid w:val="00D9465C"/>
    <w:rsid w:val="00D94B65"/>
    <w:rsid w:val="00D96292"/>
    <w:rsid w:val="00D963A0"/>
    <w:rsid w:val="00DA232D"/>
    <w:rsid w:val="00DA5D19"/>
    <w:rsid w:val="00DB0039"/>
    <w:rsid w:val="00DB27DB"/>
    <w:rsid w:val="00DC157F"/>
    <w:rsid w:val="00DC6BCE"/>
    <w:rsid w:val="00DD5350"/>
    <w:rsid w:val="00DD573D"/>
    <w:rsid w:val="00DD5C11"/>
    <w:rsid w:val="00DD6444"/>
    <w:rsid w:val="00DE07A8"/>
    <w:rsid w:val="00DE1F33"/>
    <w:rsid w:val="00DE2FD1"/>
    <w:rsid w:val="00DE3422"/>
    <w:rsid w:val="00DF02EA"/>
    <w:rsid w:val="00DF59C4"/>
    <w:rsid w:val="00DF7C0F"/>
    <w:rsid w:val="00E139F6"/>
    <w:rsid w:val="00E1628B"/>
    <w:rsid w:val="00E177B5"/>
    <w:rsid w:val="00E24BC4"/>
    <w:rsid w:val="00E25854"/>
    <w:rsid w:val="00E262E3"/>
    <w:rsid w:val="00E2745B"/>
    <w:rsid w:val="00E30EFB"/>
    <w:rsid w:val="00E3316E"/>
    <w:rsid w:val="00E33AC8"/>
    <w:rsid w:val="00E41859"/>
    <w:rsid w:val="00E46B9D"/>
    <w:rsid w:val="00E51E41"/>
    <w:rsid w:val="00E53E0D"/>
    <w:rsid w:val="00E57554"/>
    <w:rsid w:val="00E57CA4"/>
    <w:rsid w:val="00E6449F"/>
    <w:rsid w:val="00E64A1C"/>
    <w:rsid w:val="00E735E6"/>
    <w:rsid w:val="00E755CF"/>
    <w:rsid w:val="00E778BB"/>
    <w:rsid w:val="00E821EE"/>
    <w:rsid w:val="00E84B76"/>
    <w:rsid w:val="00E8769C"/>
    <w:rsid w:val="00E87B09"/>
    <w:rsid w:val="00E94087"/>
    <w:rsid w:val="00E95719"/>
    <w:rsid w:val="00E976AE"/>
    <w:rsid w:val="00EA1E33"/>
    <w:rsid w:val="00EB3798"/>
    <w:rsid w:val="00EB3CFA"/>
    <w:rsid w:val="00EB6E10"/>
    <w:rsid w:val="00EC382E"/>
    <w:rsid w:val="00EC5AE6"/>
    <w:rsid w:val="00EC7862"/>
    <w:rsid w:val="00ED42D5"/>
    <w:rsid w:val="00ED6FD4"/>
    <w:rsid w:val="00EE1D27"/>
    <w:rsid w:val="00EE21B2"/>
    <w:rsid w:val="00EE2B4D"/>
    <w:rsid w:val="00EE3B46"/>
    <w:rsid w:val="00EF19F9"/>
    <w:rsid w:val="00EF3D02"/>
    <w:rsid w:val="00EF41DF"/>
    <w:rsid w:val="00EF56E5"/>
    <w:rsid w:val="00EF5F01"/>
    <w:rsid w:val="00F0087D"/>
    <w:rsid w:val="00F02FA7"/>
    <w:rsid w:val="00F05B82"/>
    <w:rsid w:val="00F06A4D"/>
    <w:rsid w:val="00F17F59"/>
    <w:rsid w:val="00F22F3B"/>
    <w:rsid w:val="00F25585"/>
    <w:rsid w:val="00F27020"/>
    <w:rsid w:val="00F2787D"/>
    <w:rsid w:val="00F32DC7"/>
    <w:rsid w:val="00F419D2"/>
    <w:rsid w:val="00F44EB4"/>
    <w:rsid w:val="00F45F09"/>
    <w:rsid w:val="00F460D1"/>
    <w:rsid w:val="00F46C4E"/>
    <w:rsid w:val="00F47352"/>
    <w:rsid w:val="00F47E31"/>
    <w:rsid w:val="00F518A9"/>
    <w:rsid w:val="00F51CBB"/>
    <w:rsid w:val="00F572A2"/>
    <w:rsid w:val="00F662F9"/>
    <w:rsid w:val="00F66BB6"/>
    <w:rsid w:val="00F71522"/>
    <w:rsid w:val="00F7527F"/>
    <w:rsid w:val="00F76E89"/>
    <w:rsid w:val="00F77D02"/>
    <w:rsid w:val="00F83AC0"/>
    <w:rsid w:val="00F878EE"/>
    <w:rsid w:val="00F97D6A"/>
    <w:rsid w:val="00FA04AA"/>
    <w:rsid w:val="00FA1806"/>
    <w:rsid w:val="00FA2296"/>
    <w:rsid w:val="00FA36B8"/>
    <w:rsid w:val="00FA3ECD"/>
    <w:rsid w:val="00FA6630"/>
    <w:rsid w:val="00FA726B"/>
    <w:rsid w:val="00FB2C4C"/>
    <w:rsid w:val="00FB4684"/>
    <w:rsid w:val="00FB787C"/>
    <w:rsid w:val="00FC0E8A"/>
    <w:rsid w:val="00FC164A"/>
    <w:rsid w:val="00FC2F28"/>
    <w:rsid w:val="00FC30F4"/>
    <w:rsid w:val="00FC472C"/>
    <w:rsid w:val="00FC5A2F"/>
    <w:rsid w:val="00FC7305"/>
    <w:rsid w:val="00FD0DE8"/>
    <w:rsid w:val="00FD6DFA"/>
    <w:rsid w:val="00FE2DD4"/>
    <w:rsid w:val="00FE6BD9"/>
    <w:rsid w:val="00FE7EE9"/>
    <w:rsid w:val="00FF123B"/>
    <w:rsid w:val="00FF289C"/>
    <w:rsid w:val="00FF5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222640"/>
  <w15:docId w15:val="{864396B9-985D-4F3F-B025-F3A5E9A70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04D0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04D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1"/>
      <w:sz w:val="28"/>
    </w:rPr>
  </w:style>
  <w:style w:type="paragraph" w:styleId="Nagwek2">
    <w:name w:val="heading 2"/>
    <w:basedOn w:val="Normalny"/>
    <w:next w:val="Normalny"/>
    <w:qFormat/>
    <w:rsid w:val="00A804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Nagwek3">
    <w:name w:val="heading 3"/>
    <w:basedOn w:val="Normalny"/>
    <w:next w:val="Normalny"/>
    <w:qFormat/>
    <w:rsid w:val="00A804D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Nagwek4">
    <w:name w:val="heading 4"/>
    <w:basedOn w:val="Normalny"/>
    <w:next w:val="Normalny"/>
    <w:qFormat/>
    <w:rsid w:val="00A804D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Nagwek5">
    <w:name w:val="heading 5"/>
    <w:basedOn w:val="Normalny"/>
    <w:next w:val="Normalny"/>
    <w:qFormat/>
    <w:rsid w:val="00A804D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</w:rPr>
  </w:style>
  <w:style w:type="paragraph" w:styleId="Nagwek6">
    <w:name w:val="heading 6"/>
    <w:basedOn w:val="Normalny"/>
    <w:next w:val="Normalny"/>
    <w:qFormat/>
    <w:rsid w:val="00A804D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A804D0"/>
    <w:pPr>
      <w:numPr>
        <w:ilvl w:val="6"/>
        <w:numId w:val="1"/>
      </w:numPr>
      <w:overflowPunct/>
      <w:autoSpaceDE/>
      <w:spacing w:before="240" w:after="60"/>
      <w:textAlignment w:val="auto"/>
      <w:outlineLvl w:val="6"/>
    </w:pPr>
    <w:rPr>
      <w:rFonts w:ascii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0FB7"/>
    <w:rPr>
      <w:rFonts w:ascii="Arial" w:hAnsi="Arial" w:cs="Arial"/>
      <w:b/>
      <w:kern w:val="1"/>
      <w:sz w:val="28"/>
      <w:lang w:eastAsia="ar-SA"/>
    </w:rPr>
  </w:style>
  <w:style w:type="character" w:customStyle="1" w:styleId="WW8Num1z0">
    <w:name w:val="WW8Num1z0"/>
    <w:rsid w:val="00A804D0"/>
    <w:rPr>
      <w:rFonts w:ascii="Symbol" w:hAnsi="Symbol" w:cs="Symbol"/>
    </w:rPr>
  </w:style>
  <w:style w:type="character" w:customStyle="1" w:styleId="WW8Num1z1">
    <w:name w:val="WW8Num1z1"/>
    <w:rsid w:val="00A804D0"/>
    <w:rPr>
      <w:rFonts w:ascii="Courier New" w:hAnsi="Courier New" w:cs="Courier New"/>
    </w:rPr>
  </w:style>
  <w:style w:type="character" w:customStyle="1" w:styleId="WW8Num1z2">
    <w:name w:val="WW8Num1z2"/>
    <w:rsid w:val="00A804D0"/>
    <w:rPr>
      <w:rFonts w:ascii="Wingdings" w:hAnsi="Wingdings" w:cs="Wingdings"/>
    </w:rPr>
  </w:style>
  <w:style w:type="character" w:customStyle="1" w:styleId="WW8Num1z3">
    <w:name w:val="WW8Num1z3"/>
    <w:rsid w:val="00A804D0"/>
  </w:style>
  <w:style w:type="character" w:customStyle="1" w:styleId="WW8Num1z4">
    <w:name w:val="WW8Num1z4"/>
    <w:rsid w:val="00A804D0"/>
  </w:style>
  <w:style w:type="character" w:customStyle="1" w:styleId="WW8Num1z5">
    <w:name w:val="WW8Num1z5"/>
    <w:rsid w:val="00A804D0"/>
  </w:style>
  <w:style w:type="character" w:customStyle="1" w:styleId="WW8Num1z6">
    <w:name w:val="WW8Num1z6"/>
    <w:rsid w:val="00A804D0"/>
  </w:style>
  <w:style w:type="character" w:customStyle="1" w:styleId="WW8Num1z7">
    <w:name w:val="WW8Num1z7"/>
    <w:rsid w:val="00A804D0"/>
  </w:style>
  <w:style w:type="character" w:customStyle="1" w:styleId="WW8Num1z8">
    <w:name w:val="WW8Num1z8"/>
    <w:rsid w:val="00A804D0"/>
  </w:style>
  <w:style w:type="character" w:customStyle="1" w:styleId="WW8Num2z0">
    <w:name w:val="WW8Num2z0"/>
    <w:rsid w:val="00A804D0"/>
    <w:rPr>
      <w:rFonts w:cs="Garamond" w:hint="default"/>
      <w:i w:val="0"/>
    </w:rPr>
  </w:style>
  <w:style w:type="character" w:customStyle="1" w:styleId="WW8Num2z1">
    <w:name w:val="WW8Num2z1"/>
    <w:rsid w:val="00A804D0"/>
  </w:style>
  <w:style w:type="character" w:customStyle="1" w:styleId="WW8Num2z2">
    <w:name w:val="WW8Num2z2"/>
    <w:rsid w:val="00A804D0"/>
  </w:style>
  <w:style w:type="character" w:customStyle="1" w:styleId="WW8Num3z0">
    <w:name w:val="WW8Num3z0"/>
    <w:rsid w:val="00A804D0"/>
    <w:rPr>
      <w:rFonts w:hint="default"/>
    </w:rPr>
  </w:style>
  <w:style w:type="character" w:customStyle="1" w:styleId="WW8Num4z0">
    <w:name w:val="WW8Num4z0"/>
    <w:rsid w:val="00A804D0"/>
    <w:rPr>
      <w:rFonts w:ascii="Garamond" w:hAnsi="Garamond" w:cs="Garamond"/>
      <w:strike/>
      <w:color w:val="000000"/>
      <w:sz w:val="24"/>
      <w:szCs w:val="24"/>
    </w:rPr>
  </w:style>
  <w:style w:type="character" w:customStyle="1" w:styleId="WW8Num5z0">
    <w:name w:val="WW8Num5z0"/>
    <w:rsid w:val="00A804D0"/>
    <w:rPr>
      <w:rFonts w:ascii="Garamond" w:eastAsia="Calibri" w:hAnsi="Garamond" w:cs="Garamond" w:hint="default"/>
      <w:b/>
      <w:color w:val="000000"/>
      <w:sz w:val="24"/>
      <w:szCs w:val="24"/>
    </w:rPr>
  </w:style>
  <w:style w:type="character" w:customStyle="1" w:styleId="WW8Num6z0">
    <w:name w:val="WW8Num6z0"/>
    <w:rsid w:val="00A804D0"/>
    <w:rPr>
      <w:rFonts w:ascii="Garamond" w:eastAsia="Calibri" w:hAnsi="Garamond" w:cs="Garamond"/>
      <w:sz w:val="24"/>
      <w:szCs w:val="24"/>
    </w:rPr>
  </w:style>
  <w:style w:type="character" w:customStyle="1" w:styleId="WW8Num7z0">
    <w:name w:val="WW8Num7z0"/>
    <w:rsid w:val="00A804D0"/>
    <w:rPr>
      <w:rFonts w:hint="default"/>
    </w:rPr>
  </w:style>
  <w:style w:type="character" w:customStyle="1" w:styleId="WW8Num8z0">
    <w:name w:val="WW8Num8z0"/>
    <w:rsid w:val="00A804D0"/>
    <w:rPr>
      <w:rFonts w:ascii="Symbol" w:hAnsi="Symbol" w:cs="Symbol"/>
      <w:sz w:val="24"/>
      <w:szCs w:val="24"/>
    </w:rPr>
  </w:style>
  <w:style w:type="character" w:customStyle="1" w:styleId="WW8Num9z0">
    <w:name w:val="WW8Num9z0"/>
    <w:rsid w:val="00A804D0"/>
  </w:style>
  <w:style w:type="character" w:customStyle="1" w:styleId="WW8Num9z1">
    <w:name w:val="WW8Num9z1"/>
    <w:rsid w:val="00A804D0"/>
  </w:style>
  <w:style w:type="character" w:customStyle="1" w:styleId="WW8Num9z2">
    <w:name w:val="WW8Num9z2"/>
    <w:rsid w:val="00A804D0"/>
  </w:style>
  <w:style w:type="character" w:customStyle="1" w:styleId="WW8Num10z0">
    <w:name w:val="WW8Num10z0"/>
    <w:rsid w:val="00A804D0"/>
    <w:rPr>
      <w:rFonts w:ascii="Garamond" w:eastAsia="Calibri" w:hAnsi="Garamond" w:cs="Garamond"/>
      <w:color w:val="000000"/>
      <w:sz w:val="24"/>
      <w:szCs w:val="24"/>
    </w:rPr>
  </w:style>
  <w:style w:type="character" w:customStyle="1" w:styleId="WW8Num10z1">
    <w:name w:val="WW8Num10z1"/>
    <w:rsid w:val="00A804D0"/>
  </w:style>
  <w:style w:type="character" w:customStyle="1" w:styleId="WW8Num10z2">
    <w:name w:val="WW8Num10z2"/>
    <w:rsid w:val="00A804D0"/>
  </w:style>
  <w:style w:type="character" w:customStyle="1" w:styleId="WW8Num10z3">
    <w:name w:val="WW8Num10z3"/>
    <w:rsid w:val="00A804D0"/>
  </w:style>
  <w:style w:type="character" w:customStyle="1" w:styleId="WW8Num10z4">
    <w:name w:val="WW8Num10z4"/>
    <w:rsid w:val="00A804D0"/>
  </w:style>
  <w:style w:type="character" w:customStyle="1" w:styleId="WW8Num10z5">
    <w:name w:val="WW8Num10z5"/>
    <w:rsid w:val="00A804D0"/>
  </w:style>
  <w:style w:type="character" w:customStyle="1" w:styleId="WW8Num10z6">
    <w:name w:val="WW8Num10z6"/>
    <w:rsid w:val="00A804D0"/>
  </w:style>
  <w:style w:type="character" w:customStyle="1" w:styleId="WW8Num10z7">
    <w:name w:val="WW8Num10z7"/>
    <w:rsid w:val="00A804D0"/>
  </w:style>
  <w:style w:type="character" w:customStyle="1" w:styleId="WW8Num10z8">
    <w:name w:val="WW8Num10z8"/>
    <w:rsid w:val="00A804D0"/>
  </w:style>
  <w:style w:type="character" w:customStyle="1" w:styleId="WW8Num11z0">
    <w:name w:val="WW8Num11z0"/>
    <w:rsid w:val="00A804D0"/>
    <w:rPr>
      <w:rFonts w:ascii="Garamond" w:eastAsia="Calibri" w:hAnsi="Garamond" w:cs="Garamond"/>
      <w:color w:val="000000"/>
      <w:sz w:val="24"/>
      <w:szCs w:val="24"/>
    </w:rPr>
  </w:style>
  <w:style w:type="character" w:customStyle="1" w:styleId="WW8Num12z0">
    <w:name w:val="WW8Num12z0"/>
    <w:rsid w:val="00A804D0"/>
    <w:rPr>
      <w:rFonts w:cs="Garamond" w:hint="default"/>
      <w:color w:val="auto"/>
    </w:rPr>
  </w:style>
  <w:style w:type="character" w:customStyle="1" w:styleId="WW8Num13z0">
    <w:name w:val="WW8Num13z0"/>
    <w:rsid w:val="00A804D0"/>
    <w:rPr>
      <w:rFonts w:hint="default"/>
      <w:b w:val="0"/>
      <w:color w:val="000000"/>
    </w:rPr>
  </w:style>
  <w:style w:type="character" w:customStyle="1" w:styleId="WW8Num14z0">
    <w:name w:val="WW8Num14z0"/>
    <w:rsid w:val="00A804D0"/>
  </w:style>
  <w:style w:type="character" w:customStyle="1" w:styleId="WW8Num15z0">
    <w:name w:val="WW8Num15z0"/>
    <w:rsid w:val="00A804D0"/>
    <w:rPr>
      <w:rFonts w:ascii="Garamond" w:hAnsi="Garamond" w:cs="Garamond" w:hint="default"/>
      <w:b/>
      <w:color w:val="000000"/>
      <w:sz w:val="24"/>
      <w:szCs w:val="24"/>
    </w:rPr>
  </w:style>
  <w:style w:type="character" w:customStyle="1" w:styleId="WW8Num16z0">
    <w:name w:val="WW8Num16z0"/>
    <w:rsid w:val="00A804D0"/>
    <w:rPr>
      <w:rFonts w:ascii="Garamond" w:eastAsia="Calibri" w:hAnsi="Garamond" w:cs="Garamond" w:hint="default"/>
      <w:sz w:val="24"/>
      <w:szCs w:val="24"/>
    </w:rPr>
  </w:style>
  <w:style w:type="character" w:customStyle="1" w:styleId="WW8Num17z0">
    <w:name w:val="WW8Num17z0"/>
    <w:rsid w:val="00A804D0"/>
    <w:rPr>
      <w:rFonts w:hint="default"/>
    </w:rPr>
  </w:style>
  <w:style w:type="character" w:customStyle="1" w:styleId="WW8Num18z0">
    <w:name w:val="WW8Num18z0"/>
    <w:rsid w:val="00A804D0"/>
    <w:rPr>
      <w:rFonts w:ascii="Garamond" w:eastAsia="Calibri" w:hAnsi="Garamond" w:cs="Garamond"/>
      <w:sz w:val="24"/>
      <w:szCs w:val="24"/>
    </w:rPr>
  </w:style>
  <w:style w:type="character" w:customStyle="1" w:styleId="WW8Num19z0">
    <w:name w:val="WW8Num19z0"/>
    <w:rsid w:val="00A804D0"/>
    <w:rPr>
      <w:rFonts w:ascii="Garamond" w:eastAsia="Calibri" w:hAnsi="Garamond" w:cs="Garamond" w:hint="default"/>
      <w:sz w:val="24"/>
      <w:szCs w:val="24"/>
    </w:rPr>
  </w:style>
  <w:style w:type="character" w:customStyle="1" w:styleId="WW8Num20z0">
    <w:name w:val="WW8Num20z0"/>
    <w:rsid w:val="00A804D0"/>
    <w:rPr>
      <w:rFonts w:ascii="Garamond" w:hAnsi="Garamond" w:cs="Garamond"/>
      <w:sz w:val="24"/>
      <w:szCs w:val="24"/>
    </w:rPr>
  </w:style>
  <w:style w:type="character" w:customStyle="1" w:styleId="WW8Num21z0">
    <w:name w:val="WW8Num21z0"/>
    <w:rsid w:val="00A804D0"/>
    <w:rPr>
      <w:rFonts w:ascii="Symbol" w:eastAsia="Calibri" w:hAnsi="Symbol" w:cs="Symbol" w:hint="default"/>
      <w:color w:val="000000"/>
      <w:sz w:val="24"/>
      <w:szCs w:val="24"/>
    </w:rPr>
  </w:style>
  <w:style w:type="character" w:customStyle="1" w:styleId="WW8Num21z1">
    <w:name w:val="WW8Num21z1"/>
    <w:rsid w:val="00A804D0"/>
    <w:rPr>
      <w:rFonts w:ascii="Courier New" w:hAnsi="Courier New" w:cs="Courier New" w:hint="default"/>
    </w:rPr>
  </w:style>
  <w:style w:type="character" w:customStyle="1" w:styleId="WW8Num21z2">
    <w:name w:val="WW8Num21z2"/>
    <w:rsid w:val="00A804D0"/>
    <w:rPr>
      <w:rFonts w:ascii="Wingdings" w:hAnsi="Wingdings" w:cs="Wingdings" w:hint="default"/>
    </w:rPr>
  </w:style>
  <w:style w:type="character" w:customStyle="1" w:styleId="WW8Num21z3">
    <w:name w:val="WW8Num21z3"/>
    <w:rsid w:val="00A804D0"/>
  </w:style>
  <w:style w:type="character" w:customStyle="1" w:styleId="WW8Num21z4">
    <w:name w:val="WW8Num21z4"/>
    <w:rsid w:val="00A804D0"/>
  </w:style>
  <w:style w:type="character" w:customStyle="1" w:styleId="WW8Num21z5">
    <w:name w:val="WW8Num21z5"/>
    <w:rsid w:val="00A804D0"/>
  </w:style>
  <w:style w:type="character" w:customStyle="1" w:styleId="WW8Num21z6">
    <w:name w:val="WW8Num21z6"/>
    <w:rsid w:val="00A804D0"/>
  </w:style>
  <w:style w:type="character" w:customStyle="1" w:styleId="WW8Num21z7">
    <w:name w:val="WW8Num21z7"/>
    <w:rsid w:val="00A804D0"/>
  </w:style>
  <w:style w:type="character" w:customStyle="1" w:styleId="WW8Num21z8">
    <w:name w:val="WW8Num21z8"/>
    <w:rsid w:val="00A804D0"/>
  </w:style>
  <w:style w:type="character" w:customStyle="1" w:styleId="WW8Num22z0">
    <w:name w:val="WW8Num22z0"/>
    <w:rsid w:val="00A804D0"/>
    <w:rPr>
      <w:rFonts w:ascii="Garamond" w:hAnsi="Garamond" w:cs="Garamond"/>
      <w:b w:val="0"/>
      <w:i w:val="0"/>
      <w:sz w:val="24"/>
      <w:szCs w:val="24"/>
    </w:rPr>
  </w:style>
  <w:style w:type="character" w:customStyle="1" w:styleId="WW8Num23z0">
    <w:name w:val="WW8Num23z0"/>
    <w:rsid w:val="00A804D0"/>
    <w:rPr>
      <w:rFonts w:ascii="Garamond" w:eastAsia="Calibri" w:hAnsi="Garamond" w:cs="Garamond"/>
      <w:sz w:val="24"/>
      <w:szCs w:val="24"/>
    </w:rPr>
  </w:style>
  <w:style w:type="character" w:customStyle="1" w:styleId="WW8Num23z1">
    <w:name w:val="WW8Num23z1"/>
    <w:rsid w:val="00A804D0"/>
  </w:style>
  <w:style w:type="character" w:customStyle="1" w:styleId="WW8Num23z2">
    <w:name w:val="WW8Num23z2"/>
    <w:rsid w:val="00A804D0"/>
  </w:style>
  <w:style w:type="character" w:customStyle="1" w:styleId="WW8Num23z3">
    <w:name w:val="WW8Num23z3"/>
    <w:rsid w:val="00A804D0"/>
  </w:style>
  <w:style w:type="character" w:customStyle="1" w:styleId="WW8Num23z4">
    <w:name w:val="WW8Num23z4"/>
    <w:rsid w:val="00A804D0"/>
  </w:style>
  <w:style w:type="character" w:customStyle="1" w:styleId="WW8Num23z5">
    <w:name w:val="WW8Num23z5"/>
    <w:rsid w:val="00A804D0"/>
  </w:style>
  <w:style w:type="character" w:customStyle="1" w:styleId="WW8Num23z6">
    <w:name w:val="WW8Num23z6"/>
    <w:rsid w:val="00A804D0"/>
  </w:style>
  <w:style w:type="character" w:customStyle="1" w:styleId="WW8Num23z7">
    <w:name w:val="WW8Num23z7"/>
    <w:rsid w:val="00A804D0"/>
  </w:style>
  <w:style w:type="character" w:customStyle="1" w:styleId="WW8Num23z8">
    <w:name w:val="WW8Num23z8"/>
    <w:rsid w:val="00A804D0"/>
  </w:style>
  <w:style w:type="character" w:customStyle="1" w:styleId="WW8Num24z0">
    <w:name w:val="WW8Num24z0"/>
    <w:rsid w:val="00A804D0"/>
    <w:rPr>
      <w:rFonts w:ascii="Garamond" w:hAnsi="Garamond" w:cs="Garamond" w:hint="default"/>
      <w:b/>
      <w:sz w:val="24"/>
      <w:szCs w:val="24"/>
    </w:rPr>
  </w:style>
  <w:style w:type="character" w:customStyle="1" w:styleId="WW8Num25z0">
    <w:name w:val="WW8Num25z0"/>
    <w:rsid w:val="00A804D0"/>
    <w:rPr>
      <w:rFonts w:ascii="Symbol" w:hAnsi="Symbol" w:cs="Symbol"/>
      <w:sz w:val="24"/>
      <w:szCs w:val="24"/>
    </w:rPr>
  </w:style>
  <w:style w:type="character" w:customStyle="1" w:styleId="WW8Num26z0">
    <w:name w:val="WW8Num26z0"/>
    <w:rsid w:val="00A804D0"/>
    <w:rPr>
      <w:rFonts w:ascii="Symbol" w:hAnsi="Symbol" w:cs="Symbol"/>
      <w:sz w:val="24"/>
      <w:szCs w:val="24"/>
    </w:rPr>
  </w:style>
  <w:style w:type="character" w:customStyle="1" w:styleId="WW8Num26z1">
    <w:name w:val="WW8Num26z1"/>
    <w:rsid w:val="00A804D0"/>
    <w:rPr>
      <w:rFonts w:ascii="Courier New" w:hAnsi="Courier New" w:cs="Courier New"/>
    </w:rPr>
  </w:style>
  <w:style w:type="character" w:customStyle="1" w:styleId="WW8Num26z2">
    <w:name w:val="WW8Num26z2"/>
    <w:rsid w:val="00A804D0"/>
    <w:rPr>
      <w:rFonts w:ascii="Wingdings" w:hAnsi="Wingdings" w:cs="Wingdings"/>
    </w:rPr>
  </w:style>
  <w:style w:type="character" w:customStyle="1" w:styleId="WW8Num27z0">
    <w:name w:val="WW8Num27z0"/>
    <w:rsid w:val="00A804D0"/>
    <w:rPr>
      <w:rFonts w:ascii="Garamond" w:hAnsi="Garamond" w:cs="Garamond" w:hint="default"/>
      <w:b/>
      <w:i w:val="0"/>
      <w:sz w:val="24"/>
      <w:szCs w:val="24"/>
    </w:rPr>
  </w:style>
  <w:style w:type="character" w:customStyle="1" w:styleId="WW8Num27z1">
    <w:name w:val="WW8Num27z1"/>
    <w:rsid w:val="00A804D0"/>
    <w:rPr>
      <w:rFonts w:ascii="Garamond" w:hAnsi="Garamond" w:cs="Garamond" w:hint="default"/>
      <w:sz w:val="24"/>
      <w:szCs w:val="24"/>
    </w:rPr>
  </w:style>
  <w:style w:type="character" w:customStyle="1" w:styleId="WW8Num27z2">
    <w:name w:val="WW8Num27z2"/>
    <w:rsid w:val="00A804D0"/>
    <w:rPr>
      <w:rFonts w:ascii="Wingdings" w:hAnsi="Wingdings" w:cs="Wingdings"/>
    </w:rPr>
  </w:style>
  <w:style w:type="character" w:customStyle="1" w:styleId="WW8Num28z0">
    <w:name w:val="WW8Num28z0"/>
    <w:rsid w:val="00A804D0"/>
    <w:rPr>
      <w:rFonts w:ascii="Symbol" w:hAnsi="Symbol" w:cs="Symbol"/>
    </w:rPr>
  </w:style>
  <w:style w:type="character" w:customStyle="1" w:styleId="WW8Num28z1">
    <w:name w:val="WW8Num28z1"/>
    <w:rsid w:val="00A804D0"/>
    <w:rPr>
      <w:rFonts w:ascii="Courier New" w:hAnsi="Courier New" w:cs="Courier New"/>
    </w:rPr>
  </w:style>
  <w:style w:type="character" w:customStyle="1" w:styleId="WW8Num29z0">
    <w:name w:val="WW8Num29z0"/>
    <w:rsid w:val="00A804D0"/>
    <w:rPr>
      <w:rFonts w:ascii="Garamond" w:hAnsi="Garamond" w:cs="Garamond"/>
      <w:color w:val="000000"/>
      <w:sz w:val="24"/>
      <w:szCs w:val="24"/>
    </w:rPr>
  </w:style>
  <w:style w:type="character" w:customStyle="1" w:styleId="WW8Num29z1">
    <w:name w:val="WW8Num29z1"/>
    <w:rsid w:val="00A804D0"/>
  </w:style>
  <w:style w:type="character" w:customStyle="1" w:styleId="WW8Num29z2">
    <w:name w:val="WW8Num29z2"/>
    <w:rsid w:val="00A804D0"/>
  </w:style>
  <w:style w:type="character" w:customStyle="1" w:styleId="WW8Num30z0">
    <w:name w:val="WW8Num30z0"/>
    <w:rsid w:val="00A804D0"/>
    <w:rPr>
      <w:rFonts w:cs="Garamond" w:hint="default"/>
    </w:rPr>
  </w:style>
  <w:style w:type="character" w:customStyle="1" w:styleId="WW8Num30z1">
    <w:name w:val="WW8Num30z1"/>
    <w:rsid w:val="00A804D0"/>
  </w:style>
  <w:style w:type="character" w:customStyle="1" w:styleId="WW8Num30z2">
    <w:name w:val="WW8Num30z2"/>
    <w:rsid w:val="00A804D0"/>
  </w:style>
  <w:style w:type="character" w:customStyle="1" w:styleId="WW8Num30z3">
    <w:name w:val="WW8Num30z3"/>
    <w:rsid w:val="00A804D0"/>
  </w:style>
  <w:style w:type="character" w:customStyle="1" w:styleId="WW8Num30z4">
    <w:name w:val="WW8Num30z4"/>
    <w:rsid w:val="00A804D0"/>
  </w:style>
  <w:style w:type="character" w:customStyle="1" w:styleId="WW8Num30z5">
    <w:name w:val="WW8Num30z5"/>
    <w:rsid w:val="00A804D0"/>
  </w:style>
  <w:style w:type="character" w:customStyle="1" w:styleId="WW8Num30z6">
    <w:name w:val="WW8Num30z6"/>
    <w:rsid w:val="00A804D0"/>
  </w:style>
  <w:style w:type="character" w:customStyle="1" w:styleId="WW8Num30z7">
    <w:name w:val="WW8Num30z7"/>
    <w:rsid w:val="00A804D0"/>
  </w:style>
  <w:style w:type="character" w:customStyle="1" w:styleId="WW8Num30z8">
    <w:name w:val="WW8Num30z8"/>
    <w:rsid w:val="00A804D0"/>
  </w:style>
  <w:style w:type="character" w:customStyle="1" w:styleId="WW8Num31z0">
    <w:name w:val="WW8Num31z0"/>
    <w:rsid w:val="00A804D0"/>
    <w:rPr>
      <w:rFonts w:ascii="Symbol" w:hAnsi="Symbol" w:cs="Symbol"/>
    </w:rPr>
  </w:style>
  <w:style w:type="character" w:customStyle="1" w:styleId="WW8Num32z0">
    <w:name w:val="WW8Num32z0"/>
    <w:rsid w:val="00A804D0"/>
    <w:rPr>
      <w:rFonts w:ascii="Garamond" w:hAnsi="Garamond" w:cs="Garamond"/>
      <w:sz w:val="24"/>
      <w:szCs w:val="24"/>
    </w:rPr>
  </w:style>
  <w:style w:type="character" w:customStyle="1" w:styleId="WW8Num32z1">
    <w:name w:val="WW8Num32z1"/>
    <w:rsid w:val="00A804D0"/>
  </w:style>
  <w:style w:type="character" w:customStyle="1" w:styleId="WW8Num32z2">
    <w:name w:val="WW8Num32z2"/>
    <w:rsid w:val="00A804D0"/>
  </w:style>
  <w:style w:type="character" w:customStyle="1" w:styleId="WW8Num33z0">
    <w:name w:val="WW8Num33z0"/>
    <w:rsid w:val="00A804D0"/>
    <w:rPr>
      <w:rFonts w:ascii="Garamond" w:eastAsia="Calibri" w:hAnsi="Garamond" w:cs="Garamond"/>
      <w:b/>
      <w:sz w:val="24"/>
      <w:szCs w:val="24"/>
    </w:rPr>
  </w:style>
  <w:style w:type="character" w:customStyle="1" w:styleId="WW8Num33z1">
    <w:name w:val="WW8Num33z1"/>
    <w:rsid w:val="00A804D0"/>
  </w:style>
  <w:style w:type="character" w:customStyle="1" w:styleId="WW8Num33z2">
    <w:name w:val="WW8Num33z2"/>
    <w:rsid w:val="00A804D0"/>
  </w:style>
  <w:style w:type="character" w:customStyle="1" w:styleId="WW8Num33z3">
    <w:name w:val="WW8Num33z3"/>
    <w:rsid w:val="00A804D0"/>
  </w:style>
  <w:style w:type="character" w:customStyle="1" w:styleId="WW8Num33z4">
    <w:name w:val="WW8Num33z4"/>
    <w:rsid w:val="00A804D0"/>
  </w:style>
  <w:style w:type="character" w:customStyle="1" w:styleId="WW8Num33z5">
    <w:name w:val="WW8Num33z5"/>
    <w:rsid w:val="00A804D0"/>
  </w:style>
  <w:style w:type="character" w:customStyle="1" w:styleId="WW8Num33z6">
    <w:name w:val="WW8Num33z6"/>
    <w:rsid w:val="00A804D0"/>
  </w:style>
  <w:style w:type="character" w:customStyle="1" w:styleId="WW8Num33z7">
    <w:name w:val="WW8Num33z7"/>
    <w:rsid w:val="00A804D0"/>
  </w:style>
  <w:style w:type="character" w:customStyle="1" w:styleId="WW8Num33z8">
    <w:name w:val="WW8Num33z8"/>
    <w:rsid w:val="00A804D0"/>
  </w:style>
  <w:style w:type="character" w:customStyle="1" w:styleId="WW8Num34z0">
    <w:name w:val="WW8Num34z0"/>
    <w:rsid w:val="00A804D0"/>
    <w:rPr>
      <w:rFonts w:cs="Garamond"/>
    </w:rPr>
  </w:style>
  <w:style w:type="character" w:customStyle="1" w:styleId="WW8Num35z0">
    <w:name w:val="WW8Num35z0"/>
    <w:rsid w:val="00A804D0"/>
    <w:rPr>
      <w:rFonts w:ascii="Garamond" w:eastAsia="Calibri" w:hAnsi="Garamond" w:cs="Garamond"/>
      <w:strike w:val="0"/>
      <w:dstrike w:val="0"/>
      <w:color w:val="auto"/>
      <w:sz w:val="24"/>
      <w:szCs w:val="24"/>
      <w:u w:val="none"/>
    </w:rPr>
  </w:style>
  <w:style w:type="character" w:customStyle="1" w:styleId="WW8Num36z0">
    <w:name w:val="WW8Num36z0"/>
    <w:rsid w:val="00A804D0"/>
    <w:rPr>
      <w:rFonts w:ascii="Garamond" w:eastAsia="Calibri" w:hAnsi="Garamond" w:cs="Garamond"/>
      <w:b/>
      <w:sz w:val="24"/>
      <w:szCs w:val="24"/>
    </w:rPr>
  </w:style>
  <w:style w:type="character" w:customStyle="1" w:styleId="WW8Num36z1">
    <w:name w:val="WW8Num36z1"/>
    <w:rsid w:val="00A804D0"/>
  </w:style>
  <w:style w:type="character" w:customStyle="1" w:styleId="WW8Num36z2">
    <w:name w:val="WW8Num36z2"/>
    <w:rsid w:val="00A804D0"/>
  </w:style>
  <w:style w:type="character" w:customStyle="1" w:styleId="WW8Num36z3">
    <w:name w:val="WW8Num36z3"/>
    <w:rsid w:val="00A804D0"/>
  </w:style>
  <w:style w:type="character" w:customStyle="1" w:styleId="WW8Num36z4">
    <w:name w:val="WW8Num36z4"/>
    <w:rsid w:val="00A804D0"/>
  </w:style>
  <w:style w:type="character" w:customStyle="1" w:styleId="WW8Num36z5">
    <w:name w:val="WW8Num36z5"/>
    <w:rsid w:val="00A804D0"/>
  </w:style>
  <w:style w:type="character" w:customStyle="1" w:styleId="WW8Num36z6">
    <w:name w:val="WW8Num36z6"/>
    <w:rsid w:val="00A804D0"/>
  </w:style>
  <w:style w:type="character" w:customStyle="1" w:styleId="WW8Num36z7">
    <w:name w:val="WW8Num36z7"/>
    <w:rsid w:val="00A804D0"/>
  </w:style>
  <w:style w:type="character" w:customStyle="1" w:styleId="WW8Num36z8">
    <w:name w:val="WW8Num36z8"/>
    <w:rsid w:val="00A804D0"/>
  </w:style>
  <w:style w:type="character" w:customStyle="1" w:styleId="WW8Num37z0">
    <w:name w:val="WW8Num37z0"/>
    <w:rsid w:val="00A804D0"/>
    <w:rPr>
      <w:rFonts w:ascii="Garamond" w:hAnsi="Garamond" w:cs="Garamond"/>
      <w:sz w:val="24"/>
      <w:szCs w:val="24"/>
    </w:rPr>
  </w:style>
  <w:style w:type="character" w:customStyle="1" w:styleId="WW8Num38z0">
    <w:name w:val="WW8Num38z0"/>
    <w:rsid w:val="00A804D0"/>
    <w:rPr>
      <w:rFonts w:ascii="Garamond" w:eastAsia="Calibri" w:hAnsi="Garamond" w:cs="Garamond" w:hint="default"/>
      <w:b/>
      <w:sz w:val="24"/>
      <w:szCs w:val="24"/>
    </w:rPr>
  </w:style>
  <w:style w:type="character" w:customStyle="1" w:styleId="WW8Num38z1">
    <w:name w:val="WW8Num38z1"/>
    <w:rsid w:val="00A804D0"/>
  </w:style>
  <w:style w:type="character" w:customStyle="1" w:styleId="WW8Num38z2">
    <w:name w:val="WW8Num38z2"/>
    <w:rsid w:val="00A804D0"/>
  </w:style>
  <w:style w:type="character" w:customStyle="1" w:styleId="WW8Num38z3">
    <w:name w:val="WW8Num38z3"/>
    <w:rsid w:val="00A804D0"/>
  </w:style>
  <w:style w:type="character" w:customStyle="1" w:styleId="WW8Num38z4">
    <w:name w:val="WW8Num38z4"/>
    <w:rsid w:val="00A804D0"/>
  </w:style>
  <w:style w:type="character" w:customStyle="1" w:styleId="WW8Num38z5">
    <w:name w:val="WW8Num38z5"/>
    <w:rsid w:val="00A804D0"/>
  </w:style>
  <w:style w:type="character" w:customStyle="1" w:styleId="WW8Num38z6">
    <w:name w:val="WW8Num38z6"/>
    <w:rsid w:val="00A804D0"/>
  </w:style>
  <w:style w:type="character" w:customStyle="1" w:styleId="WW8Num38z7">
    <w:name w:val="WW8Num38z7"/>
    <w:rsid w:val="00A804D0"/>
  </w:style>
  <w:style w:type="character" w:customStyle="1" w:styleId="WW8Num38z8">
    <w:name w:val="WW8Num38z8"/>
    <w:rsid w:val="00A804D0"/>
  </w:style>
  <w:style w:type="character" w:customStyle="1" w:styleId="WW8Num39z0">
    <w:name w:val="WW8Num39z0"/>
    <w:rsid w:val="00A804D0"/>
    <w:rPr>
      <w:rFonts w:ascii="Symbol" w:hAnsi="Symbol" w:cs="Symbol"/>
    </w:rPr>
  </w:style>
  <w:style w:type="character" w:customStyle="1" w:styleId="WW8Num40z0">
    <w:name w:val="WW8Num40z0"/>
    <w:rsid w:val="00A804D0"/>
    <w:rPr>
      <w:rFonts w:ascii="Symbol" w:hAnsi="Symbol" w:cs="Symbol"/>
      <w:sz w:val="24"/>
      <w:szCs w:val="24"/>
    </w:rPr>
  </w:style>
  <w:style w:type="character" w:customStyle="1" w:styleId="WW8Num40z1">
    <w:name w:val="WW8Num40z1"/>
    <w:rsid w:val="00A804D0"/>
    <w:rPr>
      <w:rFonts w:ascii="Courier New" w:hAnsi="Courier New" w:cs="Courier New"/>
    </w:rPr>
  </w:style>
  <w:style w:type="character" w:customStyle="1" w:styleId="WW8Num40z2">
    <w:name w:val="WW8Num40z2"/>
    <w:rsid w:val="00A804D0"/>
    <w:rPr>
      <w:rFonts w:ascii="Wingdings" w:hAnsi="Wingdings" w:cs="Wingdings"/>
    </w:rPr>
  </w:style>
  <w:style w:type="character" w:customStyle="1" w:styleId="WW8Num41z0">
    <w:name w:val="WW8Num41z0"/>
    <w:rsid w:val="00A804D0"/>
    <w:rPr>
      <w:rFonts w:ascii="Garamond" w:eastAsia="Calibri" w:hAnsi="Garamond" w:cs="Garamond"/>
      <w:sz w:val="24"/>
      <w:szCs w:val="24"/>
    </w:rPr>
  </w:style>
  <w:style w:type="character" w:customStyle="1" w:styleId="WW8Num41z1">
    <w:name w:val="WW8Num41z1"/>
    <w:rsid w:val="00A804D0"/>
  </w:style>
  <w:style w:type="character" w:customStyle="1" w:styleId="WW8Num41z2">
    <w:name w:val="WW8Num41z2"/>
    <w:rsid w:val="00A804D0"/>
  </w:style>
  <w:style w:type="character" w:customStyle="1" w:styleId="WW8Num42z0">
    <w:name w:val="WW8Num42z0"/>
    <w:rsid w:val="00A804D0"/>
    <w:rPr>
      <w:rFonts w:ascii="Symbol" w:hAnsi="Symbol" w:cs="Symbol"/>
      <w:color w:val="000000"/>
      <w:sz w:val="24"/>
      <w:szCs w:val="24"/>
    </w:rPr>
  </w:style>
  <w:style w:type="character" w:customStyle="1" w:styleId="WW8Num43z0">
    <w:name w:val="WW8Num43z0"/>
    <w:rsid w:val="00A804D0"/>
    <w:rPr>
      <w:rFonts w:ascii="Symbol" w:hAnsi="Symbol" w:cs="Symbol"/>
    </w:rPr>
  </w:style>
  <w:style w:type="character" w:customStyle="1" w:styleId="WW8Num43z1">
    <w:name w:val="WW8Num43z1"/>
    <w:rsid w:val="00A804D0"/>
    <w:rPr>
      <w:rFonts w:ascii="Courier New" w:hAnsi="Courier New" w:cs="Courier New"/>
    </w:rPr>
  </w:style>
  <w:style w:type="character" w:customStyle="1" w:styleId="WW8Num43z2">
    <w:name w:val="WW8Num43z2"/>
    <w:rsid w:val="00A804D0"/>
    <w:rPr>
      <w:rFonts w:ascii="Wingdings" w:hAnsi="Wingdings" w:cs="Wingdings"/>
    </w:rPr>
  </w:style>
  <w:style w:type="character" w:customStyle="1" w:styleId="WW8Num44z0">
    <w:name w:val="WW8Num44z0"/>
    <w:rsid w:val="00A804D0"/>
    <w:rPr>
      <w:rFonts w:ascii="Symbol" w:hAnsi="Symbol" w:cs="Symbol"/>
      <w:color w:val="000000"/>
      <w:sz w:val="24"/>
      <w:szCs w:val="24"/>
    </w:rPr>
  </w:style>
  <w:style w:type="character" w:customStyle="1" w:styleId="WW8Num44z1">
    <w:name w:val="WW8Num44z1"/>
    <w:rsid w:val="00A804D0"/>
    <w:rPr>
      <w:rFonts w:ascii="Courier New" w:hAnsi="Courier New" w:cs="Courier New"/>
    </w:rPr>
  </w:style>
  <w:style w:type="character" w:customStyle="1" w:styleId="WW8Num44z2">
    <w:name w:val="WW8Num44z2"/>
    <w:rsid w:val="00A804D0"/>
    <w:rPr>
      <w:rFonts w:ascii="Wingdings" w:hAnsi="Wingdings" w:cs="Wingdings"/>
    </w:rPr>
  </w:style>
  <w:style w:type="character" w:customStyle="1" w:styleId="WW8Num45z0">
    <w:name w:val="WW8Num45z0"/>
    <w:rsid w:val="00A804D0"/>
    <w:rPr>
      <w:rFonts w:ascii="Symbol" w:hAnsi="Symbol" w:cs="Symbol"/>
      <w:sz w:val="24"/>
      <w:szCs w:val="24"/>
    </w:rPr>
  </w:style>
  <w:style w:type="character" w:customStyle="1" w:styleId="WW8Num45z1">
    <w:name w:val="WW8Num45z1"/>
    <w:rsid w:val="00A804D0"/>
    <w:rPr>
      <w:rFonts w:ascii="Courier New" w:hAnsi="Courier New" w:cs="Courier New"/>
    </w:rPr>
  </w:style>
  <w:style w:type="character" w:customStyle="1" w:styleId="WW8Num45z2">
    <w:name w:val="WW8Num45z2"/>
    <w:rsid w:val="00A804D0"/>
    <w:rPr>
      <w:rFonts w:ascii="Wingdings" w:hAnsi="Wingdings" w:cs="Wingdings"/>
    </w:rPr>
  </w:style>
  <w:style w:type="character" w:customStyle="1" w:styleId="WW8Num46z0">
    <w:name w:val="WW8Num46z0"/>
    <w:rsid w:val="00A804D0"/>
    <w:rPr>
      <w:rFonts w:ascii="Symbol" w:eastAsia="Calibri" w:hAnsi="Symbol" w:cs="Symbol" w:hint="default"/>
      <w:sz w:val="24"/>
      <w:szCs w:val="24"/>
    </w:rPr>
  </w:style>
  <w:style w:type="character" w:customStyle="1" w:styleId="WW8Num46z1">
    <w:name w:val="WW8Num46z1"/>
    <w:rsid w:val="00A804D0"/>
    <w:rPr>
      <w:rFonts w:ascii="Courier New" w:hAnsi="Courier New" w:cs="Courier New" w:hint="default"/>
    </w:rPr>
  </w:style>
  <w:style w:type="character" w:customStyle="1" w:styleId="WW8Num46z2">
    <w:name w:val="WW8Num46z2"/>
    <w:rsid w:val="00A804D0"/>
    <w:rPr>
      <w:rFonts w:ascii="Wingdings" w:hAnsi="Wingdings" w:cs="Wingdings" w:hint="default"/>
    </w:rPr>
  </w:style>
  <w:style w:type="character" w:customStyle="1" w:styleId="WW8Num47z0">
    <w:name w:val="WW8Num47z0"/>
    <w:rsid w:val="00A804D0"/>
    <w:rPr>
      <w:rFonts w:ascii="Garamond" w:hAnsi="Garamond" w:cs="Garamond"/>
      <w:b w:val="0"/>
    </w:rPr>
  </w:style>
  <w:style w:type="character" w:customStyle="1" w:styleId="WW8Num48z0">
    <w:name w:val="WW8Num48z0"/>
    <w:rsid w:val="00A804D0"/>
    <w:rPr>
      <w:rFonts w:ascii="Symbol" w:hAnsi="Symbol" w:cs="Symbol"/>
      <w:sz w:val="24"/>
      <w:szCs w:val="24"/>
    </w:rPr>
  </w:style>
  <w:style w:type="character" w:customStyle="1" w:styleId="WW8Num48z1">
    <w:name w:val="WW8Num48z1"/>
    <w:rsid w:val="00A804D0"/>
    <w:rPr>
      <w:rFonts w:ascii="Courier New" w:hAnsi="Courier New" w:cs="Courier New"/>
    </w:rPr>
  </w:style>
  <w:style w:type="character" w:customStyle="1" w:styleId="WW8Num48z2">
    <w:name w:val="WW8Num48z2"/>
    <w:rsid w:val="00A804D0"/>
    <w:rPr>
      <w:rFonts w:ascii="Wingdings" w:hAnsi="Wingdings" w:cs="Wingdings"/>
    </w:rPr>
  </w:style>
  <w:style w:type="character" w:customStyle="1" w:styleId="WW8Num48z3">
    <w:name w:val="WW8Num48z3"/>
    <w:rsid w:val="00A804D0"/>
  </w:style>
  <w:style w:type="character" w:customStyle="1" w:styleId="WW8Num48z4">
    <w:name w:val="WW8Num48z4"/>
    <w:rsid w:val="00A804D0"/>
  </w:style>
  <w:style w:type="character" w:customStyle="1" w:styleId="WW8Num48z5">
    <w:name w:val="WW8Num48z5"/>
    <w:rsid w:val="00A804D0"/>
  </w:style>
  <w:style w:type="character" w:customStyle="1" w:styleId="WW8Num48z6">
    <w:name w:val="WW8Num48z6"/>
    <w:rsid w:val="00A804D0"/>
  </w:style>
  <w:style w:type="character" w:customStyle="1" w:styleId="WW8Num48z7">
    <w:name w:val="WW8Num48z7"/>
    <w:rsid w:val="00A804D0"/>
  </w:style>
  <w:style w:type="character" w:customStyle="1" w:styleId="WW8Num48z8">
    <w:name w:val="WW8Num48z8"/>
    <w:rsid w:val="00A804D0"/>
  </w:style>
  <w:style w:type="character" w:customStyle="1" w:styleId="WW8Num49z0">
    <w:name w:val="WW8Num49z0"/>
    <w:rsid w:val="00A804D0"/>
    <w:rPr>
      <w:rFonts w:ascii="Symbol" w:hAnsi="Symbol" w:cs="Symbol"/>
      <w:color w:val="000000"/>
      <w:sz w:val="24"/>
      <w:szCs w:val="24"/>
    </w:rPr>
  </w:style>
  <w:style w:type="character" w:customStyle="1" w:styleId="WW8Num49z1">
    <w:name w:val="WW8Num49z1"/>
    <w:rsid w:val="00A804D0"/>
    <w:rPr>
      <w:rFonts w:ascii="Courier New" w:hAnsi="Courier New" w:cs="Courier New"/>
    </w:rPr>
  </w:style>
  <w:style w:type="character" w:customStyle="1" w:styleId="WW8Num49z2">
    <w:name w:val="WW8Num49z2"/>
    <w:rsid w:val="00A804D0"/>
    <w:rPr>
      <w:rFonts w:ascii="Wingdings" w:hAnsi="Wingdings" w:cs="Wingdings"/>
    </w:rPr>
  </w:style>
  <w:style w:type="character" w:customStyle="1" w:styleId="WW8Num50z0">
    <w:name w:val="WW8Num50z0"/>
    <w:rsid w:val="00A804D0"/>
    <w:rPr>
      <w:rFonts w:ascii="Garamond" w:eastAsia="Calibri" w:hAnsi="Garamond" w:cs="Garamond" w:hint="default"/>
      <w:color w:val="000000"/>
      <w:sz w:val="24"/>
      <w:szCs w:val="24"/>
    </w:rPr>
  </w:style>
  <w:style w:type="character" w:customStyle="1" w:styleId="WW8Num50z1">
    <w:name w:val="WW8Num50z1"/>
    <w:rsid w:val="00A804D0"/>
  </w:style>
  <w:style w:type="character" w:customStyle="1" w:styleId="WW8Num50z2">
    <w:name w:val="WW8Num50z2"/>
    <w:rsid w:val="00A804D0"/>
  </w:style>
  <w:style w:type="character" w:customStyle="1" w:styleId="WW8Num51z0">
    <w:name w:val="WW8Num51z0"/>
    <w:rsid w:val="00A804D0"/>
    <w:rPr>
      <w:rFonts w:ascii="Symbol" w:eastAsia="Calibri" w:hAnsi="Symbol" w:cs="Symbol" w:hint="default"/>
      <w:color w:val="000000"/>
      <w:sz w:val="24"/>
      <w:szCs w:val="24"/>
    </w:rPr>
  </w:style>
  <w:style w:type="character" w:customStyle="1" w:styleId="WW8Num52z0">
    <w:name w:val="WW8Num52z0"/>
    <w:rsid w:val="00A804D0"/>
    <w:rPr>
      <w:rFonts w:ascii="Symbol" w:eastAsia="Calibri" w:hAnsi="Symbol" w:cs="Symbol" w:hint="default"/>
      <w:sz w:val="24"/>
      <w:szCs w:val="24"/>
    </w:rPr>
  </w:style>
  <w:style w:type="character" w:customStyle="1" w:styleId="WW8Num53z0">
    <w:name w:val="WW8Num53z0"/>
    <w:rsid w:val="00A804D0"/>
    <w:rPr>
      <w:rFonts w:ascii="Symbol" w:hAnsi="Symbol" w:cs="Symbol"/>
      <w:color w:val="000000"/>
      <w:sz w:val="24"/>
      <w:szCs w:val="24"/>
    </w:rPr>
  </w:style>
  <w:style w:type="character" w:customStyle="1" w:styleId="WW8Num54z0">
    <w:name w:val="WW8Num54z0"/>
    <w:rsid w:val="00A804D0"/>
  </w:style>
  <w:style w:type="character" w:customStyle="1" w:styleId="WW8Num54z1">
    <w:name w:val="WW8Num54z1"/>
    <w:rsid w:val="00A804D0"/>
  </w:style>
  <w:style w:type="character" w:customStyle="1" w:styleId="WW8Num54z2">
    <w:name w:val="WW8Num54z2"/>
    <w:rsid w:val="00A804D0"/>
  </w:style>
  <w:style w:type="character" w:customStyle="1" w:styleId="WW8Num55z0">
    <w:name w:val="WW8Num55z0"/>
    <w:rsid w:val="00A804D0"/>
    <w:rPr>
      <w:rFonts w:ascii="Garamond" w:eastAsia="Calibri" w:hAnsi="Garamond" w:cs="Garamond"/>
      <w:sz w:val="24"/>
      <w:szCs w:val="24"/>
    </w:rPr>
  </w:style>
  <w:style w:type="character" w:customStyle="1" w:styleId="WW8Num55z1">
    <w:name w:val="WW8Num55z1"/>
    <w:rsid w:val="00A804D0"/>
  </w:style>
  <w:style w:type="character" w:customStyle="1" w:styleId="WW8Num55z2">
    <w:name w:val="WW8Num55z2"/>
    <w:rsid w:val="00A804D0"/>
  </w:style>
  <w:style w:type="character" w:customStyle="1" w:styleId="WW8Num55z3">
    <w:name w:val="WW8Num55z3"/>
    <w:rsid w:val="00A804D0"/>
  </w:style>
  <w:style w:type="character" w:customStyle="1" w:styleId="WW8Num55z4">
    <w:name w:val="WW8Num55z4"/>
    <w:rsid w:val="00A804D0"/>
  </w:style>
  <w:style w:type="character" w:customStyle="1" w:styleId="WW8Num55z5">
    <w:name w:val="WW8Num55z5"/>
    <w:rsid w:val="00A804D0"/>
  </w:style>
  <w:style w:type="character" w:customStyle="1" w:styleId="WW8Num55z6">
    <w:name w:val="WW8Num55z6"/>
    <w:rsid w:val="00A804D0"/>
  </w:style>
  <w:style w:type="character" w:customStyle="1" w:styleId="WW8Num55z7">
    <w:name w:val="WW8Num55z7"/>
    <w:rsid w:val="00A804D0"/>
  </w:style>
  <w:style w:type="character" w:customStyle="1" w:styleId="WW8Num55z8">
    <w:name w:val="WW8Num55z8"/>
    <w:rsid w:val="00A804D0"/>
  </w:style>
  <w:style w:type="character" w:customStyle="1" w:styleId="WW8Num56z0">
    <w:name w:val="WW8Num56z0"/>
    <w:rsid w:val="00A804D0"/>
    <w:rPr>
      <w:rFonts w:ascii="Garamond" w:hAnsi="Garamond" w:cs="Arial"/>
      <w:sz w:val="24"/>
      <w:szCs w:val="24"/>
    </w:rPr>
  </w:style>
  <w:style w:type="character" w:customStyle="1" w:styleId="WW8Num57z0">
    <w:name w:val="WW8Num57z0"/>
    <w:rsid w:val="00A804D0"/>
    <w:rPr>
      <w:rFonts w:ascii="Garamond" w:hAnsi="Garamond" w:cs="Garamond"/>
      <w:color w:val="FF0000"/>
      <w:sz w:val="24"/>
      <w:szCs w:val="24"/>
    </w:rPr>
  </w:style>
  <w:style w:type="character" w:customStyle="1" w:styleId="WW8Num58z0">
    <w:name w:val="WW8Num58z0"/>
    <w:rsid w:val="00A804D0"/>
    <w:rPr>
      <w:rFonts w:ascii="Garamond" w:hAnsi="Garamond" w:cs="Garamond"/>
      <w:color w:val="auto"/>
      <w:sz w:val="24"/>
      <w:szCs w:val="24"/>
    </w:rPr>
  </w:style>
  <w:style w:type="character" w:customStyle="1" w:styleId="WW8Num59z0">
    <w:name w:val="WW8Num59z0"/>
    <w:rsid w:val="00A804D0"/>
    <w:rPr>
      <w:rFonts w:ascii="Garamond" w:hAnsi="Garamond" w:cs="Garamond"/>
      <w:sz w:val="24"/>
      <w:szCs w:val="24"/>
    </w:rPr>
  </w:style>
  <w:style w:type="character" w:customStyle="1" w:styleId="WW8Num60z0">
    <w:name w:val="WW8Num60z0"/>
    <w:rsid w:val="00A804D0"/>
    <w:rPr>
      <w:rFonts w:ascii="Garamond" w:hAnsi="Garamond" w:cs="Garamond"/>
      <w:sz w:val="24"/>
      <w:szCs w:val="24"/>
    </w:rPr>
  </w:style>
  <w:style w:type="character" w:customStyle="1" w:styleId="WW8Num61z0">
    <w:name w:val="WW8Num61z0"/>
    <w:rsid w:val="00A804D0"/>
    <w:rPr>
      <w:rFonts w:cs="Garamond" w:hint="default"/>
    </w:rPr>
  </w:style>
  <w:style w:type="character" w:customStyle="1" w:styleId="WW8Num62z0">
    <w:name w:val="WW8Num62z0"/>
    <w:rsid w:val="00A804D0"/>
    <w:rPr>
      <w:rFonts w:ascii="Symbol" w:eastAsia="Calibri" w:hAnsi="Symbol" w:cs="Symbol" w:hint="default"/>
      <w:sz w:val="24"/>
      <w:szCs w:val="24"/>
    </w:rPr>
  </w:style>
  <w:style w:type="character" w:customStyle="1" w:styleId="WW8Num63z0">
    <w:name w:val="WW8Num63z0"/>
    <w:rsid w:val="00A804D0"/>
    <w:rPr>
      <w:rFonts w:ascii="Symbol" w:hAnsi="Symbol" w:cs="Symbol" w:hint="default"/>
      <w:sz w:val="24"/>
      <w:szCs w:val="24"/>
    </w:rPr>
  </w:style>
  <w:style w:type="character" w:customStyle="1" w:styleId="WW8Num64z0">
    <w:name w:val="WW8Num64z0"/>
    <w:rsid w:val="00A804D0"/>
    <w:rPr>
      <w:rFonts w:ascii="Symbol" w:hAnsi="Symbol" w:cs="Symbol"/>
    </w:rPr>
  </w:style>
  <w:style w:type="character" w:customStyle="1" w:styleId="WW8Num64z1">
    <w:name w:val="WW8Num64z1"/>
    <w:rsid w:val="00A804D0"/>
  </w:style>
  <w:style w:type="character" w:customStyle="1" w:styleId="WW8Num64z2">
    <w:name w:val="WW8Num64z2"/>
    <w:rsid w:val="00A804D0"/>
  </w:style>
  <w:style w:type="character" w:customStyle="1" w:styleId="WW8Num64z3">
    <w:name w:val="WW8Num64z3"/>
    <w:rsid w:val="00A804D0"/>
  </w:style>
  <w:style w:type="character" w:customStyle="1" w:styleId="WW8Num64z4">
    <w:name w:val="WW8Num64z4"/>
    <w:rsid w:val="00A804D0"/>
  </w:style>
  <w:style w:type="character" w:customStyle="1" w:styleId="WW8Num64z5">
    <w:name w:val="WW8Num64z5"/>
    <w:rsid w:val="00A804D0"/>
  </w:style>
  <w:style w:type="character" w:customStyle="1" w:styleId="WW8Num64z6">
    <w:name w:val="WW8Num64z6"/>
    <w:rsid w:val="00A804D0"/>
  </w:style>
  <w:style w:type="character" w:customStyle="1" w:styleId="WW8Num64z7">
    <w:name w:val="WW8Num64z7"/>
    <w:rsid w:val="00A804D0"/>
  </w:style>
  <w:style w:type="character" w:customStyle="1" w:styleId="WW8Num64z8">
    <w:name w:val="WW8Num64z8"/>
    <w:rsid w:val="00A804D0"/>
  </w:style>
  <w:style w:type="character" w:customStyle="1" w:styleId="WW8Num65z0">
    <w:name w:val="WW8Num65z0"/>
    <w:rsid w:val="00A804D0"/>
    <w:rPr>
      <w:rFonts w:ascii="Symbol" w:hAnsi="Symbol" w:cs="Symbol"/>
    </w:rPr>
  </w:style>
  <w:style w:type="character" w:customStyle="1" w:styleId="WW8Num65z1">
    <w:name w:val="WW8Num65z1"/>
    <w:rsid w:val="00A804D0"/>
  </w:style>
  <w:style w:type="character" w:customStyle="1" w:styleId="WW8Num65z2">
    <w:name w:val="WW8Num65z2"/>
    <w:rsid w:val="00A804D0"/>
  </w:style>
  <w:style w:type="character" w:customStyle="1" w:styleId="WW8Num65z3">
    <w:name w:val="WW8Num65z3"/>
    <w:rsid w:val="00A804D0"/>
  </w:style>
  <w:style w:type="character" w:customStyle="1" w:styleId="WW8Num65z4">
    <w:name w:val="WW8Num65z4"/>
    <w:rsid w:val="00A804D0"/>
  </w:style>
  <w:style w:type="character" w:customStyle="1" w:styleId="WW8Num65z5">
    <w:name w:val="WW8Num65z5"/>
    <w:rsid w:val="00A804D0"/>
  </w:style>
  <w:style w:type="character" w:customStyle="1" w:styleId="WW8Num65z6">
    <w:name w:val="WW8Num65z6"/>
    <w:rsid w:val="00A804D0"/>
  </w:style>
  <w:style w:type="character" w:customStyle="1" w:styleId="WW8Num65z7">
    <w:name w:val="WW8Num65z7"/>
    <w:rsid w:val="00A804D0"/>
  </w:style>
  <w:style w:type="character" w:customStyle="1" w:styleId="WW8Num65z8">
    <w:name w:val="WW8Num65z8"/>
    <w:rsid w:val="00A804D0"/>
  </w:style>
  <w:style w:type="character" w:customStyle="1" w:styleId="WW8Num66z0">
    <w:name w:val="WW8Num66z0"/>
    <w:rsid w:val="00A804D0"/>
    <w:rPr>
      <w:rFonts w:ascii="Garamond" w:eastAsia="Calibri" w:hAnsi="Garamond" w:cs="Garamond"/>
      <w:strike w:val="0"/>
      <w:dstrike w:val="0"/>
      <w:color w:val="auto"/>
      <w:sz w:val="24"/>
      <w:szCs w:val="24"/>
      <w:u w:val="none"/>
    </w:rPr>
  </w:style>
  <w:style w:type="character" w:customStyle="1" w:styleId="WW8Num66z1">
    <w:name w:val="WW8Num66z1"/>
    <w:rsid w:val="00A804D0"/>
  </w:style>
  <w:style w:type="character" w:customStyle="1" w:styleId="WW8Num66z2">
    <w:name w:val="WW8Num66z2"/>
    <w:rsid w:val="00A804D0"/>
  </w:style>
  <w:style w:type="character" w:customStyle="1" w:styleId="WW8Num66z3">
    <w:name w:val="WW8Num66z3"/>
    <w:rsid w:val="00A804D0"/>
  </w:style>
  <w:style w:type="character" w:customStyle="1" w:styleId="WW8Num66z4">
    <w:name w:val="WW8Num66z4"/>
    <w:rsid w:val="00A804D0"/>
  </w:style>
  <w:style w:type="character" w:customStyle="1" w:styleId="WW8Num66z5">
    <w:name w:val="WW8Num66z5"/>
    <w:rsid w:val="00A804D0"/>
  </w:style>
  <w:style w:type="character" w:customStyle="1" w:styleId="WW8Num66z6">
    <w:name w:val="WW8Num66z6"/>
    <w:rsid w:val="00A804D0"/>
  </w:style>
  <w:style w:type="character" w:customStyle="1" w:styleId="WW8Num66z7">
    <w:name w:val="WW8Num66z7"/>
    <w:rsid w:val="00A804D0"/>
  </w:style>
  <w:style w:type="character" w:customStyle="1" w:styleId="WW8Num66z8">
    <w:name w:val="WW8Num66z8"/>
    <w:rsid w:val="00A804D0"/>
  </w:style>
  <w:style w:type="character" w:customStyle="1" w:styleId="WW8Num2z3">
    <w:name w:val="WW8Num2z3"/>
    <w:rsid w:val="00A804D0"/>
  </w:style>
  <w:style w:type="character" w:customStyle="1" w:styleId="WW8Num2z4">
    <w:name w:val="WW8Num2z4"/>
    <w:rsid w:val="00A804D0"/>
  </w:style>
  <w:style w:type="character" w:customStyle="1" w:styleId="WW8Num2z5">
    <w:name w:val="WW8Num2z5"/>
    <w:rsid w:val="00A804D0"/>
  </w:style>
  <w:style w:type="character" w:customStyle="1" w:styleId="WW8Num2z6">
    <w:name w:val="WW8Num2z6"/>
    <w:rsid w:val="00A804D0"/>
  </w:style>
  <w:style w:type="character" w:customStyle="1" w:styleId="WW8Num2z7">
    <w:name w:val="WW8Num2z7"/>
    <w:rsid w:val="00A804D0"/>
  </w:style>
  <w:style w:type="character" w:customStyle="1" w:styleId="WW8Num2z8">
    <w:name w:val="WW8Num2z8"/>
    <w:rsid w:val="00A804D0"/>
  </w:style>
  <w:style w:type="character" w:customStyle="1" w:styleId="WW8Num3z1">
    <w:name w:val="WW8Num3z1"/>
    <w:rsid w:val="00A804D0"/>
  </w:style>
  <w:style w:type="character" w:customStyle="1" w:styleId="WW8Num3z2">
    <w:name w:val="WW8Num3z2"/>
    <w:rsid w:val="00A804D0"/>
  </w:style>
  <w:style w:type="character" w:customStyle="1" w:styleId="WW8Num3z3">
    <w:name w:val="WW8Num3z3"/>
    <w:rsid w:val="00A804D0"/>
  </w:style>
  <w:style w:type="character" w:customStyle="1" w:styleId="WW8Num3z4">
    <w:name w:val="WW8Num3z4"/>
    <w:rsid w:val="00A804D0"/>
  </w:style>
  <w:style w:type="character" w:customStyle="1" w:styleId="WW8Num3z5">
    <w:name w:val="WW8Num3z5"/>
    <w:rsid w:val="00A804D0"/>
  </w:style>
  <w:style w:type="character" w:customStyle="1" w:styleId="WW8Num3z6">
    <w:name w:val="WW8Num3z6"/>
    <w:rsid w:val="00A804D0"/>
  </w:style>
  <w:style w:type="character" w:customStyle="1" w:styleId="WW8Num3z7">
    <w:name w:val="WW8Num3z7"/>
    <w:rsid w:val="00A804D0"/>
  </w:style>
  <w:style w:type="character" w:customStyle="1" w:styleId="WW8Num3z8">
    <w:name w:val="WW8Num3z8"/>
    <w:rsid w:val="00A804D0"/>
  </w:style>
  <w:style w:type="character" w:customStyle="1" w:styleId="WW8Num4z1">
    <w:name w:val="WW8Num4z1"/>
    <w:rsid w:val="00A804D0"/>
  </w:style>
  <w:style w:type="character" w:customStyle="1" w:styleId="WW8Num4z2">
    <w:name w:val="WW8Num4z2"/>
    <w:rsid w:val="00A804D0"/>
  </w:style>
  <w:style w:type="character" w:customStyle="1" w:styleId="WW8Num4z3">
    <w:name w:val="WW8Num4z3"/>
    <w:rsid w:val="00A804D0"/>
  </w:style>
  <w:style w:type="character" w:customStyle="1" w:styleId="WW8Num4z4">
    <w:name w:val="WW8Num4z4"/>
    <w:rsid w:val="00A804D0"/>
  </w:style>
  <w:style w:type="character" w:customStyle="1" w:styleId="WW8Num4z5">
    <w:name w:val="WW8Num4z5"/>
    <w:rsid w:val="00A804D0"/>
  </w:style>
  <w:style w:type="character" w:customStyle="1" w:styleId="WW8Num4z6">
    <w:name w:val="WW8Num4z6"/>
    <w:rsid w:val="00A804D0"/>
  </w:style>
  <w:style w:type="character" w:customStyle="1" w:styleId="WW8Num4z7">
    <w:name w:val="WW8Num4z7"/>
    <w:rsid w:val="00A804D0"/>
  </w:style>
  <w:style w:type="character" w:customStyle="1" w:styleId="WW8Num4z8">
    <w:name w:val="WW8Num4z8"/>
    <w:rsid w:val="00A804D0"/>
  </w:style>
  <w:style w:type="character" w:customStyle="1" w:styleId="WW8Num5z1">
    <w:name w:val="WW8Num5z1"/>
    <w:rsid w:val="00A804D0"/>
    <w:rPr>
      <w:rFonts w:ascii="Symbol" w:eastAsia="Calibri" w:hAnsi="Symbol" w:cs="Times New Roman" w:hint="default"/>
    </w:rPr>
  </w:style>
  <w:style w:type="character" w:customStyle="1" w:styleId="WW8Num5z2">
    <w:name w:val="WW8Num5z2"/>
    <w:rsid w:val="00A804D0"/>
  </w:style>
  <w:style w:type="character" w:customStyle="1" w:styleId="WW8Num5z3">
    <w:name w:val="WW8Num5z3"/>
    <w:rsid w:val="00A804D0"/>
  </w:style>
  <w:style w:type="character" w:customStyle="1" w:styleId="WW8Num5z4">
    <w:name w:val="WW8Num5z4"/>
    <w:rsid w:val="00A804D0"/>
  </w:style>
  <w:style w:type="character" w:customStyle="1" w:styleId="WW8Num5z5">
    <w:name w:val="WW8Num5z5"/>
    <w:rsid w:val="00A804D0"/>
  </w:style>
  <w:style w:type="character" w:customStyle="1" w:styleId="WW8Num5z6">
    <w:name w:val="WW8Num5z6"/>
    <w:rsid w:val="00A804D0"/>
  </w:style>
  <w:style w:type="character" w:customStyle="1" w:styleId="WW8Num5z7">
    <w:name w:val="WW8Num5z7"/>
    <w:rsid w:val="00A804D0"/>
  </w:style>
  <w:style w:type="character" w:customStyle="1" w:styleId="WW8Num5z8">
    <w:name w:val="WW8Num5z8"/>
    <w:rsid w:val="00A804D0"/>
  </w:style>
  <w:style w:type="character" w:customStyle="1" w:styleId="WW8Num6z1">
    <w:name w:val="WW8Num6z1"/>
    <w:rsid w:val="00A804D0"/>
  </w:style>
  <w:style w:type="character" w:customStyle="1" w:styleId="WW8Num6z2">
    <w:name w:val="WW8Num6z2"/>
    <w:rsid w:val="00A804D0"/>
  </w:style>
  <w:style w:type="character" w:customStyle="1" w:styleId="WW8Num6z3">
    <w:name w:val="WW8Num6z3"/>
    <w:rsid w:val="00A804D0"/>
  </w:style>
  <w:style w:type="character" w:customStyle="1" w:styleId="WW8Num6z4">
    <w:name w:val="WW8Num6z4"/>
    <w:rsid w:val="00A804D0"/>
  </w:style>
  <w:style w:type="character" w:customStyle="1" w:styleId="WW8Num6z5">
    <w:name w:val="WW8Num6z5"/>
    <w:rsid w:val="00A804D0"/>
  </w:style>
  <w:style w:type="character" w:customStyle="1" w:styleId="WW8Num6z6">
    <w:name w:val="WW8Num6z6"/>
    <w:rsid w:val="00A804D0"/>
  </w:style>
  <w:style w:type="character" w:customStyle="1" w:styleId="WW8Num6z7">
    <w:name w:val="WW8Num6z7"/>
    <w:rsid w:val="00A804D0"/>
  </w:style>
  <w:style w:type="character" w:customStyle="1" w:styleId="WW8Num6z8">
    <w:name w:val="WW8Num6z8"/>
    <w:rsid w:val="00A804D0"/>
  </w:style>
  <w:style w:type="character" w:customStyle="1" w:styleId="WW8Num7z1">
    <w:name w:val="WW8Num7z1"/>
    <w:rsid w:val="00A804D0"/>
  </w:style>
  <w:style w:type="character" w:customStyle="1" w:styleId="WW8Num7z2">
    <w:name w:val="WW8Num7z2"/>
    <w:rsid w:val="00A804D0"/>
  </w:style>
  <w:style w:type="character" w:customStyle="1" w:styleId="WW8Num7z3">
    <w:name w:val="WW8Num7z3"/>
    <w:rsid w:val="00A804D0"/>
  </w:style>
  <w:style w:type="character" w:customStyle="1" w:styleId="WW8Num7z4">
    <w:name w:val="WW8Num7z4"/>
    <w:rsid w:val="00A804D0"/>
  </w:style>
  <w:style w:type="character" w:customStyle="1" w:styleId="WW8Num7z5">
    <w:name w:val="WW8Num7z5"/>
    <w:rsid w:val="00A804D0"/>
  </w:style>
  <w:style w:type="character" w:customStyle="1" w:styleId="WW8Num7z6">
    <w:name w:val="WW8Num7z6"/>
    <w:rsid w:val="00A804D0"/>
  </w:style>
  <w:style w:type="character" w:customStyle="1" w:styleId="WW8Num7z7">
    <w:name w:val="WW8Num7z7"/>
    <w:rsid w:val="00A804D0"/>
  </w:style>
  <w:style w:type="character" w:customStyle="1" w:styleId="WW8Num7z8">
    <w:name w:val="WW8Num7z8"/>
    <w:rsid w:val="00A804D0"/>
  </w:style>
  <w:style w:type="character" w:customStyle="1" w:styleId="WW8Num8z1">
    <w:name w:val="WW8Num8z1"/>
    <w:rsid w:val="00A804D0"/>
    <w:rPr>
      <w:rFonts w:ascii="Courier New" w:hAnsi="Courier New" w:cs="Courier New"/>
    </w:rPr>
  </w:style>
  <w:style w:type="character" w:customStyle="1" w:styleId="WW8Num8z2">
    <w:name w:val="WW8Num8z2"/>
    <w:rsid w:val="00A804D0"/>
    <w:rPr>
      <w:rFonts w:ascii="Wingdings" w:hAnsi="Wingdings" w:cs="Wingdings"/>
    </w:rPr>
  </w:style>
  <w:style w:type="character" w:customStyle="1" w:styleId="WW8Num9z3">
    <w:name w:val="WW8Num9z3"/>
    <w:rsid w:val="00A804D0"/>
  </w:style>
  <w:style w:type="character" w:customStyle="1" w:styleId="WW8Num9z4">
    <w:name w:val="WW8Num9z4"/>
    <w:rsid w:val="00A804D0"/>
  </w:style>
  <w:style w:type="character" w:customStyle="1" w:styleId="WW8Num9z5">
    <w:name w:val="WW8Num9z5"/>
    <w:rsid w:val="00A804D0"/>
  </w:style>
  <w:style w:type="character" w:customStyle="1" w:styleId="WW8Num9z6">
    <w:name w:val="WW8Num9z6"/>
    <w:rsid w:val="00A804D0"/>
  </w:style>
  <w:style w:type="character" w:customStyle="1" w:styleId="WW8Num9z7">
    <w:name w:val="WW8Num9z7"/>
    <w:rsid w:val="00A804D0"/>
  </w:style>
  <w:style w:type="character" w:customStyle="1" w:styleId="WW8Num9z8">
    <w:name w:val="WW8Num9z8"/>
    <w:rsid w:val="00A804D0"/>
  </w:style>
  <w:style w:type="character" w:customStyle="1" w:styleId="WW8Num11z1">
    <w:name w:val="WW8Num11z1"/>
    <w:rsid w:val="00A804D0"/>
  </w:style>
  <w:style w:type="character" w:customStyle="1" w:styleId="WW8Num11z2">
    <w:name w:val="WW8Num11z2"/>
    <w:rsid w:val="00A804D0"/>
  </w:style>
  <w:style w:type="character" w:customStyle="1" w:styleId="WW8Num11z3">
    <w:name w:val="WW8Num11z3"/>
    <w:rsid w:val="00A804D0"/>
  </w:style>
  <w:style w:type="character" w:customStyle="1" w:styleId="WW8Num11z4">
    <w:name w:val="WW8Num11z4"/>
    <w:rsid w:val="00A804D0"/>
  </w:style>
  <w:style w:type="character" w:customStyle="1" w:styleId="WW8Num11z5">
    <w:name w:val="WW8Num11z5"/>
    <w:rsid w:val="00A804D0"/>
  </w:style>
  <w:style w:type="character" w:customStyle="1" w:styleId="WW8Num11z6">
    <w:name w:val="WW8Num11z6"/>
    <w:rsid w:val="00A804D0"/>
  </w:style>
  <w:style w:type="character" w:customStyle="1" w:styleId="WW8Num11z7">
    <w:name w:val="WW8Num11z7"/>
    <w:rsid w:val="00A804D0"/>
  </w:style>
  <w:style w:type="character" w:customStyle="1" w:styleId="WW8Num11z8">
    <w:name w:val="WW8Num11z8"/>
    <w:rsid w:val="00A804D0"/>
  </w:style>
  <w:style w:type="character" w:customStyle="1" w:styleId="WW8Num12z1">
    <w:name w:val="WW8Num12z1"/>
    <w:rsid w:val="00A804D0"/>
  </w:style>
  <w:style w:type="character" w:customStyle="1" w:styleId="WW8Num12z2">
    <w:name w:val="WW8Num12z2"/>
    <w:rsid w:val="00A804D0"/>
  </w:style>
  <w:style w:type="character" w:customStyle="1" w:styleId="WW8Num12z3">
    <w:name w:val="WW8Num12z3"/>
    <w:rsid w:val="00A804D0"/>
  </w:style>
  <w:style w:type="character" w:customStyle="1" w:styleId="WW8Num12z4">
    <w:name w:val="WW8Num12z4"/>
    <w:rsid w:val="00A804D0"/>
  </w:style>
  <w:style w:type="character" w:customStyle="1" w:styleId="WW8Num12z5">
    <w:name w:val="WW8Num12z5"/>
    <w:rsid w:val="00A804D0"/>
  </w:style>
  <w:style w:type="character" w:customStyle="1" w:styleId="WW8Num12z6">
    <w:name w:val="WW8Num12z6"/>
    <w:rsid w:val="00A804D0"/>
  </w:style>
  <w:style w:type="character" w:customStyle="1" w:styleId="WW8Num12z7">
    <w:name w:val="WW8Num12z7"/>
    <w:rsid w:val="00A804D0"/>
  </w:style>
  <w:style w:type="character" w:customStyle="1" w:styleId="WW8Num12z8">
    <w:name w:val="WW8Num12z8"/>
    <w:rsid w:val="00A804D0"/>
  </w:style>
  <w:style w:type="character" w:customStyle="1" w:styleId="WW8Num13z1">
    <w:name w:val="WW8Num13z1"/>
    <w:rsid w:val="00A804D0"/>
  </w:style>
  <w:style w:type="character" w:customStyle="1" w:styleId="WW8Num13z2">
    <w:name w:val="WW8Num13z2"/>
    <w:rsid w:val="00A804D0"/>
  </w:style>
  <w:style w:type="character" w:customStyle="1" w:styleId="WW8Num13z3">
    <w:name w:val="WW8Num13z3"/>
    <w:rsid w:val="00A804D0"/>
  </w:style>
  <w:style w:type="character" w:customStyle="1" w:styleId="WW8Num13z4">
    <w:name w:val="WW8Num13z4"/>
    <w:rsid w:val="00A804D0"/>
  </w:style>
  <w:style w:type="character" w:customStyle="1" w:styleId="WW8Num13z5">
    <w:name w:val="WW8Num13z5"/>
    <w:rsid w:val="00A804D0"/>
  </w:style>
  <w:style w:type="character" w:customStyle="1" w:styleId="WW8Num13z6">
    <w:name w:val="WW8Num13z6"/>
    <w:rsid w:val="00A804D0"/>
  </w:style>
  <w:style w:type="character" w:customStyle="1" w:styleId="WW8Num13z7">
    <w:name w:val="WW8Num13z7"/>
    <w:rsid w:val="00A804D0"/>
  </w:style>
  <w:style w:type="character" w:customStyle="1" w:styleId="WW8Num13z8">
    <w:name w:val="WW8Num13z8"/>
    <w:rsid w:val="00A804D0"/>
  </w:style>
  <w:style w:type="character" w:customStyle="1" w:styleId="WW8Num14z1">
    <w:name w:val="WW8Num14z1"/>
    <w:rsid w:val="00A804D0"/>
  </w:style>
  <w:style w:type="character" w:customStyle="1" w:styleId="WW8Num14z2">
    <w:name w:val="WW8Num14z2"/>
    <w:rsid w:val="00A804D0"/>
  </w:style>
  <w:style w:type="character" w:customStyle="1" w:styleId="WW8Num14z3">
    <w:name w:val="WW8Num14z3"/>
    <w:rsid w:val="00A804D0"/>
  </w:style>
  <w:style w:type="character" w:customStyle="1" w:styleId="WW8Num14z4">
    <w:name w:val="WW8Num14z4"/>
    <w:rsid w:val="00A804D0"/>
  </w:style>
  <w:style w:type="character" w:customStyle="1" w:styleId="WW8Num14z5">
    <w:name w:val="WW8Num14z5"/>
    <w:rsid w:val="00A804D0"/>
  </w:style>
  <w:style w:type="character" w:customStyle="1" w:styleId="WW8Num14z6">
    <w:name w:val="WW8Num14z6"/>
    <w:rsid w:val="00A804D0"/>
  </w:style>
  <w:style w:type="character" w:customStyle="1" w:styleId="WW8Num14z7">
    <w:name w:val="WW8Num14z7"/>
    <w:rsid w:val="00A804D0"/>
  </w:style>
  <w:style w:type="character" w:customStyle="1" w:styleId="WW8Num14z8">
    <w:name w:val="WW8Num14z8"/>
    <w:rsid w:val="00A804D0"/>
  </w:style>
  <w:style w:type="character" w:customStyle="1" w:styleId="WW8Num15z1">
    <w:name w:val="WW8Num15z1"/>
    <w:rsid w:val="00A804D0"/>
  </w:style>
  <w:style w:type="character" w:customStyle="1" w:styleId="WW8Num15z2">
    <w:name w:val="WW8Num15z2"/>
    <w:rsid w:val="00A804D0"/>
  </w:style>
  <w:style w:type="character" w:customStyle="1" w:styleId="WW8Num15z3">
    <w:name w:val="WW8Num15z3"/>
    <w:rsid w:val="00A804D0"/>
  </w:style>
  <w:style w:type="character" w:customStyle="1" w:styleId="WW8Num15z4">
    <w:name w:val="WW8Num15z4"/>
    <w:rsid w:val="00A804D0"/>
  </w:style>
  <w:style w:type="character" w:customStyle="1" w:styleId="WW8Num15z5">
    <w:name w:val="WW8Num15z5"/>
    <w:rsid w:val="00A804D0"/>
  </w:style>
  <w:style w:type="character" w:customStyle="1" w:styleId="WW8Num15z6">
    <w:name w:val="WW8Num15z6"/>
    <w:rsid w:val="00A804D0"/>
  </w:style>
  <w:style w:type="character" w:customStyle="1" w:styleId="WW8Num15z7">
    <w:name w:val="WW8Num15z7"/>
    <w:rsid w:val="00A804D0"/>
  </w:style>
  <w:style w:type="character" w:customStyle="1" w:styleId="WW8Num15z8">
    <w:name w:val="WW8Num15z8"/>
    <w:rsid w:val="00A804D0"/>
  </w:style>
  <w:style w:type="character" w:customStyle="1" w:styleId="WW8Num16z1">
    <w:name w:val="WW8Num16z1"/>
    <w:rsid w:val="00A804D0"/>
  </w:style>
  <w:style w:type="character" w:customStyle="1" w:styleId="WW8Num16z2">
    <w:name w:val="WW8Num16z2"/>
    <w:rsid w:val="00A804D0"/>
  </w:style>
  <w:style w:type="character" w:customStyle="1" w:styleId="WW8Num16z3">
    <w:name w:val="WW8Num16z3"/>
    <w:rsid w:val="00A804D0"/>
  </w:style>
  <w:style w:type="character" w:customStyle="1" w:styleId="WW8Num16z4">
    <w:name w:val="WW8Num16z4"/>
    <w:rsid w:val="00A804D0"/>
  </w:style>
  <w:style w:type="character" w:customStyle="1" w:styleId="WW8Num16z5">
    <w:name w:val="WW8Num16z5"/>
    <w:rsid w:val="00A804D0"/>
  </w:style>
  <w:style w:type="character" w:customStyle="1" w:styleId="WW8Num16z6">
    <w:name w:val="WW8Num16z6"/>
    <w:rsid w:val="00A804D0"/>
  </w:style>
  <w:style w:type="character" w:customStyle="1" w:styleId="WW8Num16z7">
    <w:name w:val="WW8Num16z7"/>
    <w:rsid w:val="00A804D0"/>
  </w:style>
  <w:style w:type="character" w:customStyle="1" w:styleId="WW8Num16z8">
    <w:name w:val="WW8Num16z8"/>
    <w:rsid w:val="00A804D0"/>
  </w:style>
  <w:style w:type="character" w:customStyle="1" w:styleId="WW8Num17z1">
    <w:name w:val="WW8Num17z1"/>
    <w:rsid w:val="00A804D0"/>
  </w:style>
  <w:style w:type="character" w:customStyle="1" w:styleId="WW8Num17z2">
    <w:name w:val="WW8Num17z2"/>
    <w:rsid w:val="00A804D0"/>
  </w:style>
  <w:style w:type="character" w:customStyle="1" w:styleId="WW8Num17z3">
    <w:name w:val="WW8Num17z3"/>
    <w:rsid w:val="00A804D0"/>
  </w:style>
  <w:style w:type="character" w:customStyle="1" w:styleId="WW8Num17z4">
    <w:name w:val="WW8Num17z4"/>
    <w:rsid w:val="00A804D0"/>
  </w:style>
  <w:style w:type="character" w:customStyle="1" w:styleId="WW8Num17z5">
    <w:name w:val="WW8Num17z5"/>
    <w:rsid w:val="00A804D0"/>
  </w:style>
  <w:style w:type="character" w:customStyle="1" w:styleId="WW8Num17z6">
    <w:name w:val="WW8Num17z6"/>
    <w:rsid w:val="00A804D0"/>
  </w:style>
  <w:style w:type="character" w:customStyle="1" w:styleId="WW8Num17z7">
    <w:name w:val="WW8Num17z7"/>
    <w:rsid w:val="00A804D0"/>
  </w:style>
  <w:style w:type="character" w:customStyle="1" w:styleId="WW8Num17z8">
    <w:name w:val="WW8Num17z8"/>
    <w:rsid w:val="00A804D0"/>
  </w:style>
  <w:style w:type="character" w:customStyle="1" w:styleId="WW8Num18z1">
    <w:name w:val="WW8Num18z1"/>
    <w:rsid w:val="00A804D0"/>
  </w:style>
  <w:style w:type="character" w:customStyle="1" w:styleId="WW8Num18z2">
    <w:name w:val="WW8Num18z2"/>
    <w:rsid w:val="00A804D0"/>
  </w:style>
  <w:style w:type="character" w:customStyle="1" w:styleId="WW8Num18z3">
    <w:name w:val="WW8Num18z3"/>
    <w:rsid w:val="00A804D0"/>
  </w:style>
  <w:style w:type="character" w:customStyle="1" w:styleId="WW8Num18z4">
    <w:name w:val="WW8Num18z4"/>
    <w:rsid w:val="00A804D0"/>
  </w:style>
  <w:style w:type="character" w:customStyle="1" w:styleId="WW8Num18z5">
    <w:name w:val="WW8Num18z5"/>
    <w:rsid w:val="00A804D0"/>
  </w:style>
  <w:style w:type="character" w:customStyle="1" w:styleId="WW8Num18z6">
    <w:name w:val="WW8Num18z6"/>
    <w:rsid w:val="00A804D0"/>
  </w:style>
  <w:style w:type="character" w:customStyle="1" w:styleId="WW8Num18z7">
    <w:name w:val="WW8Num18z7"/>
    <w:rsid w:val="00A804D0"/>
  </w:style>
  <w:style w:type="character" w:customStyle="1" w:styleId="WW8Num18z8">
    <w:name w:val="WW8Num18z8"/>
    <w:rsid w:val="00A804D0"/>
  </w:style>
  <w:style w:type="character" w:customStyle="1" w:styleId="WW8Num19z1">
    <w:name w:val="WW8Num19z1"/>
    <w:rsid w:val="00A804D0"/>
  </w:style>
  <w:style w:type="character" w:customStyle="1" w:styleId="WW8Num19z2">
    <w:name w:val="WW8Num19z2"/>
    <w:rsid w:val="00A804D0"/>
  </w:style>
  <w:style w:type="character" w:customStyle="1" w:styleId="WW8Num19z3">
    <w:name w:val="WW8Num19z3"/>
    <w:rsid w:val="00A804D0"/>
  </w:style>
  <w:style w:type="character" w:customStyle="1" w:styleId="WW8Num19z4">
    <w:name w:val="WW8Num19z4"/>
    <w:rsid w:val="00A804D0"/>
  </w:style>
  <w:style w:type="character" w:customStyle="1" w:styleId="WW8Num19z5">
    <w:name w:val="WW8Num19z5"/>
    <w:rsid w:val="00A804D0"/>
  </w:style>
  <w:style w:type="character" w:customStyle="1" w:styleId="WW8Num19z6">
    <w:name w:val="WW8Num19z6"/>
    <w:rsid w:val="00A804D0"/>
  </w:style>
  <w:style w:type="character" w:customStyle="1" w:styleId="WW8Num19z7">
    <w:name w:val="WW8Num19z7"/>
    <w:rsid w:val="00A804D0"/>
  </w:style>
  <w:style w:type="character" w:customStyle="1" w:styleId="WW8Num19z8">
    <w:name w:val="WW8Num19z8"/>
    <w:rsid w:val="00A804D0"/>
  </w:style>
  <w:style w:type="character" w:customStyle="1" w:styleId="WW8Num20z1">
    <w:name w:val="WW8Num20z1"/>
    <w:rsid w:val="00A804D0"/>
  </w:style>
  <w:style w:type="character" w:customStyle="1" w:styleId="WW8Num20z2">
    <w:name w:val="WW8Num20z2"/>
    <w:rsid w:val="00A804D0"/>
  </w:style>
  <w:style w:type="character" w:customStyle="1" w:styleId="WW8Num20z3">
    <w:name w:val="WW8Num20z3"/>
    <w:rsid w:val="00A804D0"/>
  </w:style>
  <w:style w:type="character" w:customStyle="1" w:styleId="WW8Num20z4">
    <w:name w:val="WW8Num20z4"/>
    <w:rsid w:val="00A804D0"/>
  </w:style>
  <w:style w:type="character" w:customStyle="1" w:styleId="WW8Num20z5">
    <w:name w:val="WW8Num20z5"/>
    <w:rsid w:val="00A804D0"/>
  </w:style>
  <w:style w:type="character" w:customStyle="1" w:styleId="WW8Num20z6">
    <w:name w:val="WW8Num20z6"/>
    <w:rsid w:val="00A804D0"/>
  </w:style>
  <w:style w:type="character" w:customStyle="1" w:styleId="WW8Num20z7">
    <w:name w:val="WW8Num20z7"/>
    <w:rsid w:val="00A804D0"/>
  </w:style>
  <w:style w:type="character" w:customStyle="1" w:styleId="WW8Num20z8">
    <w:name w:val="WW8Num20z8"/>
    <w:rsid w:val="00A804D0"/>
  </w:style>
  <w:style w:type="character" w:customStyle="1" w:styleId="WW8Num22z1">
    <w:name w:val="WW8Num22z1"/>
    <w:rsid w:val="00A804D0"/>
  </w:style>
  <w:style w:type="character" w:customStyle="1" w:styleId="WW8Num22z2">
    <w:name w:val="WW8Num22z2"/>
    <w:rsid w:val="00A804D0"/>
  </w:style>
  <w:style w:type="character" w:customStyle="1" w:styleId="WW8Num22z3">
    <w:name w:val="WW8Num22z3"/>
    <w:rsid w:val="00A804D0"/>
  </w:style>
  <w:style w:type="character" w:customStyle="1" w:styleId="WW8Num22z4">
    <w:name w:val="WW8Num22z4"/>
    <w:rsid w:val="00A804D0"/>
  </w:style>
  <w:style w:type="character" w:customStyle="1" w:styleId="WW8Num22z5">
    <w:name w:val="WW8Num22z5"/>
    <w:rsid w:val="00A804D0"/>
  </w:style>
  <w:style w:type="character" w:customStyle="1" w:styleId="WW8Num22z6">
    <w:name w:val="WW8Num22z6"/>
    <w:rsid w:val="00A804D0"/>
  </w:style>
  <w:style w:type="character" w:customStyle="1" w:styleId="WW8Num22z7">
    <w:name w:val="WW8Num22z7"/>
    <w:rsid w:val="00A804D0"/>
  </w:style>
  <w:style w:type="character" w:customStyle="1" w:styleId="WW8Num22z8">
    <w:name w:val="WW8Num22z8"/>
    <w:rsid w:val="00A804D0"/>
  </w:style>
  <w:style w:type="character" w:customStyle="1" w:styleId="WW8Num24z1">
    <w:name w:val="WW8Num24z1"/>
    <w:rsid w:val="00A804D0"/>
  </w:style>
  <w:style w:type="character" w:customStyle="1" w:styleId="WW8Num24z2">
    <w:name w:val="WW8Num24z2"/>
    <w:rsid w:val="00A804D0"/>
  </w:style>
  <w:style w:type="character" w:customStyle="1" w:styleId="WW8Num24z3">
    <w:name w:val="WW8Num24z3"/>
    <w:rsid w:val="00A804D0"/>
  </w:style>
  <w:style w:type="character" w:customStyle="1" w:styleId="WW8Num24z4">
    <w:name w:val="WW8Num24z4"/>
    <w:rsid w:val="00A804D0"/>
  </w:style>
  <w:style w:type="character" w:customStyle="1" w:styleId="WW8Num24z5">
    <w:name w:val="WW8Num24z5"/>
    <w:rsid w:val="00A804D0"/>
  </w:style>
  <w:style w:type="character" w:customStyle="1" w:styleId="WW8Num24z6">
    <w:name w:val="WW8Num24z6"/>
    <w:rsid w:val="00A804D0"/>
  </w:style>
  <w:style w:type="character" w:customStyle="1" w:styleId="WW8Num24z7">
    <w:name w:val="WW8Num24z7"/>
    <w:rsid w:val="00A804D0"/>
  </w:style>
  <w:style w:type="character" w:customStyle="1" w:styleId="WW8Num24z8">
    <w:name w:val="WW8Num24z8"/>
    <w:rsid w:val="00A804D0"/>
  </w:style>
  <w:style w:type="character" w:customStyle="1" w:styleId="WW8Num25z1">
    <w:name w:val="WW8Num25z1"/>
    <w:rsid w:val="00A804D0"/>
    <w:rPr>
      <w:rFonts w:ascii="Courier New" w:hAnsi="Courier New" w:cs="Courier New"/>
    </w:rPr>
  </w:style>
  <w:style w:type="character" w:customStyle="1" w:styleId="WW8Num25z2">
    <w:name w:val="WW8Num25z2"/>
    <w:rsid w:val="00A804D0"/>
    <w:rPr>
      <w:rFonts w:ascii="Wingdings" w:hAnsi="Wingdings" w:cs="Wingdings"/>
    </w:rPr>
  </w:style>
  <w:style w:type="character" w:customStyle="1" w:styleId="WW8Num28z2">
    <w:name w:val="WW8Num28z2"/>
    <w:rsid w:val="00A804D0"/>
    <w:rPr>
      <w:rFonts w:ascii="Wingdings" w:hAnsi="Wingdings" w:cs="Wingdings"/>
    </w:rPr>
  </w:style>
  <w:style w:type="character" w:customStyle="1" w:styleId="WW8Num29z3">
    <w:name w:val="WW8Num29z3"/>
    <w:rsid w:val="00A804D0"/>
  </w:style>
  <w:style w:type="character" w:customStyle="1" w:styleId="WW8Num29z4">
    <w:name w:val="WW8Num29z4"/>
    <w:rsid w:val="00A804D0"/>
  </w:style>
  <w:style w:type="character" w:customStyle="1" w:styleId="WW8Num29z5">
    <w:name w:val="WW8Num29z5"/>
    <w:rsid w:val="00A804D0"/>
  </w:style>
  <w:style w:type="character" w:customStyle="1" w:styleId="WW8Num29z6">
    <w:name w:val="WW8Num29z6"/>
    <w:rsid w:val="00A804D0"/>
  </w:style>
  <w:style w:type="character" w:customStyle="1" w:styleId="WW8Num29z7">
    <w:name w:val="WW8Num29z7"/>
    <w:rsid w:val="00A804D0"/>
  </w:style>
  <w:style w:type="character" w:customStyle="1" w:styleId="WW8Num29z8">
    <w:name w:val="WW8Num29z8"/>
    <w:rsid w:val="00A804D0"/>
  </w:style>
  <w:style w:type="character" w:customStyle="1" w:styleId="WW8Num31z1">
    <w:name w:val="WW8Num31z1"/>
    <w:rsid w:val="00A804D0"/>
    <w:rPr>
      <w:rFonts w:ascii="Courier New" w:hAnsi="Courier New" w:cs="Courier New"/>
    </w:rPr>
  </w:style>
  <w:style w:type="character" w:customStyle="1" w:styleId="WW8Num31z2">
    <w:name w:val="WW8Num31z2"/>
    <w:rsid w:val="00A804D0"/>
    <w:rPr>
      <w:rFonts w:ascii="Wingdings" w:hAnsi="Wingdings" w:cs="Wingdings"/>
    </w:rPr>
  </w:style>
  <w:style w:type="character" w:customStyle="1" w:styleId="WW8Num32z3">
    <w:name w:val="WW8Num32z3"/>
    <w:rsid w:val="00A804D0"/>
  </w:style>
  <w:style w:type="character" w:customStyle="1" w:styleId="WW8Num32z4">
    <w:name w:val="WW8Num32z4"/>
    <w:rsid w:val="00A804D0"/>
  </w:style>
  <w:style w:type="character" w:customStyle="1" w:styleId="WW8Num32z5">
    <w:name w:val="WW8Num32z5"/>
    <w:rsid w:val="00A804D0"/>
  </w:style>
  <w:style w:type="character" w:customStyle="1" w:styleId="WW8Num32z6">
    <w:name w:val="WW8Num32z6"/>
    <w:rsid w:val="00A804D0"/>
  </w:style>
  <w:style w:type="character" w:customStyle="1" w:styleId="WW8Num32z7">
    <w:name w:val="WW8Num32z7"/>
    <w:rsid w:val="00A804D0"/>
  </w:style>
  <w:style w:type="character" w:customStyle="1" w:styleId="WW8Num32z8">
    <w:name w:val="WW8Num32z8"/>
    <w:rsid w:val="00A804D0"/>
  </w:style>
  <w:style w:type="character" w:customStyle="1" w:styleId="WW8Num34z1">
    <w:name w:val="WW8Num34z1"/>
    <w:rsid w:val="00A804D0"/>
  </w:style>
  <w:style w:type="character" w:customStyle="1" w:styleId="WW8Num34z2">
    <w:name w:val="WW8Num34z2"/>
    <w:rsid w:val="00A804D0"/>
  </w:style>
  <w:style w:type="character" w:customStyle="1" w:styleId="WW8Num34z3">
    <w:name w:val="WW8Num34z3"/>
    <w:rsid w:val="00A804D0"/>
  </w:style>
  <w:style w:type="character" w:customStyle="1" w:styleId="WW8Num34z4">
    <w:name w:val="WW8Num34z4"/>
    <w:rsid w:val="00A804D0"/>
  </w:style>
  <w:style w:type="character" w:customStyle="1" w:styleId="WW8Num34z5">
    <w:name w:val="WW8Num34z5"/>
    <w:rsid w:val="00A804D0"/>
  </w:style>
  <w:style w:type="character" w:customStyle="1" w:styleId="WW8Num34z6">
    <w:name w:val="WW8Num34z6"/>
    <w:rsid w:val="00A804D0"/>
  </w:style>
  <w:style w:type="character" w:customStyle="1" w:styleId="WW8Num34z7">
    <w:name w:val="WW8Num34z7"/>
    <w:rsid w:val="00A804D0"/>
  </w:style>
  <w:style w:type="character" w:customStyle="1" w:styleId="WW8Num34z8">
    <w:name w:val="WW8Num34z8"/>
    <w:rsid w:val="00A804D0"/>
  </w:style>
  <w:style w:type="character" w:customStyle="1" w:styleId="WW8Num35z1">
    <w:name w:val="WW8Num35z1"/>
    <w:rsid w:val="00A804D0"/>
  </w:style>
  <w:style w:type="character" w:customStyle="1" w:styleId="WW8Num35z2">
    <w:name w:val="WW8Num35z2"/>
    <w:rsid w:val="00A804D0"/>
  </w:style>
  <w:style w:type="character" w:customStyle="1" w:styleId="WW8Num35z3">
    <w:name w:val="WW8Num35z3"/>
    <w:rsid w:val="00A804D0"/>
  </w:style>
  <w:style w:type="character" w:customStyle="1" w:styleId="WW8Num35z4">
    <w:name w:val="WW8Num35z4"/>
    <w:rsid w:val="00A804D0"/>
  </w:style>
  <w:style w:type="character" w:customStyle="1" w:styleId="WW8Num35z5">
    <w:name w:val="WW8Num35z5"/>
    <w:rsid w:val="00A804D0"/>
  </w:style>
  <w:style w:type="character" w:customStyle="1" w:styleId="WW8Num35z6">
    <w:name w:val="WW8Num35z6"/>
    <w:rsid w:val="00A804D0"/>
  </w:style>
  <w:style w:type="character" w:customStyle="1" w:styleId="WW8Num35z7">
    <w:name w:val="WW8Num35z7"/>
    <w:rsid w:val="00A804D0"/>
  </w:style>
  <w:style w:type="character" w:customStyle="1" w:styleId="WW8Num35z8">
    <w:name w:val="WW8Num35z8"/>
    <w:rsid w:val="00A804D0"/>
  </w:style>
  <w:style w:type="character" w:customStyle="1" w:styleId="WW8Num37z1">
    <w:name w:val="WW8Num37z1"/>
    <w:rsid w:val="00A804D0"/>
  </w:style>
  <w:style w:type="character" w:customStyle="1" w:styleId="WW8Num37z2">
    <w:name w:val="WW8Num37z2"/>
    <w:rsid w:val="00A804D0"/>
  </w:style>
  <w:style w:type="character" w:customStyle="1" w:styleId="WW8Num37z3">
    <w:name w:val="WW8Num37z3"/>
    <w:rsid w:val="00A804D0"/>
  </w:style>
  <w:style w:type="character" w:customStyle="1" w:styleId="WW8Num37z4">
    <w:name w:val="WW8Num37z4"/>
    <w:rsid w:val="00A804D0"/>
  </w:style>
  <w:style w:type="character" w:customStyle="1" w:styleId="WW8Num37z5">
    <w:name w:val="WW8Num37z5"/>
    <w:rsid w:val="00A804D0"/>
  </w:style>
  <w:style w:type="character" w:customStyle="1" w:styleId="WW8Num37z6">
    <w:name w:val="WW8Num37z6"/>
    <w:rsid w:val="00A804D0"/>
  </w:style>
  <w:style w:type="character" w:customStyle="1" w:styleId="WW8Num37z7">
    <w:name w:val="WW8Num37z7"/>
    <w:rsid w:val="00A804D0"/>
  </w:style>
  <w:style w:type="character" w:customStyle="1" w:styleId="WW8Num37z8">
    <w:name w:val="WW8Num37z8"/>
    <w:rsid w:val="00A804D0"/>
  </w:style>
  <w:style w:type="character" w:customStyle="1" w:styleId="WW8Num39z1">
    <w:name w:val="WW8Num39z1"/>
    <w:rsid w:val="00A804D0"/>
    <w:rPr>
      <w:rFonts w:ascii="Courier New" w:hAnsi="Courier New" w:cs="Courier New"/>
    </w:rPr>
  </w:style>
  <w:style w:type="character" w:customStyle="1" w:styleId="WW8Num39z2">
    <w:name w:val="WW8Num39z2"/>
    <w:rsid w:val="00A804D0"/>
    <w:rPr>
      <w:rFonts w:ascii="Wingdings" w:hAnsi="Wingdings" w:cs="Wingdings"/>
    </w:rPr>
  </w:style>
  <w:style w:type="character" w:customStyle="1" w:styleId="WW8Num41z3">
    <w:name w:val="WW8Num41z3"/>
    <w:rsid w:val="00A804D0"/>
  </w:style>
  <w:style w:type="character" w:customStyle="1" w:styleId="WW8Num41z4">
    <w:name w:val="WW8Num41z4"/>
    <w:rsid w:val="00A804D0"/>
  </w:style>
  <w:style w:type="character" w:customStyle="1" w:styleId="WW8Num41z5">
    <w:name w:val="WW8Num41z5"/>
    <w:rsid w:val="00A804D0"/>
  </w:style>
  <w:style w:type="character" w:customStyle="1" w:styleId="WW8Num41z6">
    <w:name w:val="WW8Num41z6"/>
    <w:rsid w:val="00A804D0"/>
  </w:style>
  <w:style w:type="character" w:customStyle="1" w:styleId="WW8Num41z7">
    <w:name w:val="WW8Num41z7"/>
    <w:rsid w:val="00A804D0"/>
  </w:style>
  <w:style w:type="character" w:customStyle="1" w:styleId="WW8Num41z8">
    <w:name w:val="WW8Num41z8"/>
    <w:rsid w:val="00A804D0"/>
  </w:style>
  <w:style w:type="character" w:customStyle="1" w:styleId="WW8Num42z1">
    <w:name w:val="WW8Num42z1"/>
    <w:rsid w:val="00A804D0"/>
    <w:rPr>
      <w:rFonts w:ascii="Courier New" w:hAnsi="Courier New" w:cs="Courier New"/>
    </w:rPr>
  </w:style>
  <w:style w:type="character" w:customStyle="1" w:styleId="WW8Num42z2">
    <w:name w:val="WW8Num42z2"/>
    <w:rsid w:val="00A804D0"/>
    <w:rPr>
      <w:rFonts w:ascii="Wingdings" w:hAnsi="Wingdings" w:cs="Wingdings"/>
    </w:rPr>
  </w:style>
  <w:style w:type="character" w:customStyle="1" w:styleId="WW8Num47z1">
    <w:name w:val="WW8Num47z1"/>
    <w:rsid w:val="00A804D0"/>
  </w:style>
  <w:style w:type="character" w:customStyle="1" w:styleId="WW8Num47z2">
    <w:name w:val="WW8Num47z2"/>
    <w:rsid w:val="00A804D0"/>
  </w:style>
  <w:style w:type="character" w:customStyle="1" w:styleId="WW8Num47z3">
    <w:name w:val="WW8Num47z3"/>
    <w:rsid w:val="00A804D0"/>
  </w:style>
  <w:style w:type="character" w:customStyle="1" w:styleId="WW8Num47z4">
    <w:name w:val="WW8Num47z4"/>
    <w:rsid w:val="00A804D0"/>
  </w:style>
  <w:style w:type="character" w:customStyle="1" w:styleId="WW8Num47z5">
    <w:name w:val="WW8Num47z5"/>
    <w:rsid w:val="00A804D0"/>
  </w:style>
  <w:style w:type="character" w:customStyle="1" w:styleId="WW8Num47z6">
    <w:name w:val="WW8Num47z6"/>
    <w:rsid w:val="00A804D0"/>
  </w:style>
  <w:style w:type="character" w:customStyle="1" w:styleId="WW8Num47z7">
    <w:name w:val="WW8Num47z7"/>
    <w:rsid w:val="00A804D0"/>
  </w:style>
  <w:style w:type="character" w:customStyle="1" w:styleId="WW8Num47z8">
    <w:name w:val="WW8Num47z8"/>
    <w:rsid w:val="00A804D0"/>
  </w:style>
  <w:style w:type="character" w:customStyle="1" w:styleId="WW8Num50z3">
    <w:name w:val="WW8Num50z3"/>
    <w:rsid w:val="00A804D0"/>
  </w:style>
  <w:style w:type="character" w:customStyle="1" w:styleId="WW8Num50z4">
    <w:name w:val="WW8Num50z4"/>
    <w:rsid w:val="00A804D0"/>
  </w:style>
  <w:style w:type="character" w:customStyle="1" w:styleId="WW8Num50z5">
    <w:name w:val="WW8Num50z5"/>
    <w:rsid w:val="00A804D0"/>
  </w:style>
  <w:style w:type="character" w:customStyle="1" w:styleId="WW8Num50z6">
    <w:name w:val="WW8Num50z6"/>
    <w:rsid w:val="00A804D0"/>
  </w:style>
  <w:style w:type="character" w:customStyle="1" w:styleId="WW8Num50z7">
    <w:name w:val="WW8Num50z7"/>
    <w:rsid w:val="00A804D0"/>
  </w:style>
  <w:style w:type="character" w:customStyle="1" w:styleId="WW8Num50z8">
    <w:name w:val="WW8Num50z8"/>
    <w:rsid w:val="00A804D0"/>
  </w:style>
  <w:style w:type="character" w:customStyle="1" w:styleId="WW8Num51z1">
    <w:name w:val="WW8Num51z1"/>
    <w:rsid w:val="00A804D0"/>
  </w:style>
  <w:style w:type="character" w:customStyle="1" w:styleId="WW8Num51z2">
    <w:name w:val="WW8Num51z2"/>
    <w:rsid w:val="00A804D0"/>
  </w:style>
  <w:style w:type="character" w:customStyle="1" w:styleId="WW8Num51z3">
    <w:name w:val="WW8Num51z3"/>
    <w:rsid w:val="00A804D0"/>
  </w:style>
  <w:style w:type="character" w:customStyle="1" w:styleId="WW8Num51z4">
    <w:name w:val="WW8Num51z4"/>
    <w:rsid w:val="00A804D0"/>
  </w:style>
  <w:style w:type="character" w:customStyle="1" w:styleId="WW8Num51z5">
    <w:name w:val="WW8Num51z5"/>
    <w:rsid w:val="00A804D0"/>
  </w:style>
  <w:style w:type="character" w:customStyle="1" w:styleId="WW8Num51z6">
    <w:name w:val="WW8Num51z6"/>
    <w:rsid w:val="00A804D0"/>
  </w:style>
  <w:style w:type="character" w:customStyle="1" w:styleId="WW8Num51z7">
    <w:name w:val="WW8Num51z7"/>
    <w:rsid w:val="00A804D0"/>
  </w:style>
  <w:style w:type="character" w:customStyle="1" w:styleId="WW8Num51z8">
    <w:name w:val="WW8Num51z8"/>
    <w:rsid w:val="00A804D0"/>
  </w:style>
  <w:style w:type="character" w:customStyle="1" w:styleId="WW8Num52z1">
    <w:name w:val="WW8Num52z1"/>
    <w:rsid w:val="00A804D0"/>
    <w:rPr>
      <w:rFonts w:ascii="Courier New" w:hAnsi="Courier New" w:cs="Courier New" w:hint="default"/>
    </w:rPr>
  </w:style>
  <w:style w:type="character" w:customStyle="1" w:styleId="WW8Num52z2">
    <w:name w:val="WW8Num52z2"/>
    <w:rsid w:val="00A804D0"/>
    <w:rPr>
      <w:rFonts w:ascii="Wingdings" w:hAnsi="Wingdings" w:cs="Wingdings" w:hint="default"/>
    </w:rPr>
  </w:style>
  <w:style w:type="character" w:customStyle="1" w:styleId="WW8Num53z1">
    <w:name w:val="WW8Num53z1"/>
    <w:rsid w:val="00A804D0"/>
    <w:rPr>
      <w:rFonts w:ascii="Courier New" w:hAnsi="Courier New" w:cs="Courier New"/>
    </w:rPr>
  </w:style>
  <w:style w:type="character" w:customStyle="1" w:styleId="WW8Num53z2">
    <w:name w:val="WW8Num53z2"/>
    <w:rsid w:val="00A804D0"/>
    <w:rPr>
      <w:rFonts w:ascii="Wingdings" w:hAnsi="Wingdings" w:cs="Wingdings"/>
    </w:rPr>
  </w:style>
  <w:style w:type="character" w:customStyle="1" w:styleId="WW8Num54z3">
    <w:name w:val="WW8Num54z3"/>
    <w:rsid w:val="00A804D0"/>
  </w:style>
  <w:style w:type="character" w:customStyle="1" w:styleId="WW8Num54z4">
    <w:name w:val="WW8Num54z4"/>
    <w:rsid w:val="00A804D0"/>
  </w:style>
  <w:style w:type="character" w:customStyle="1" w:styleId="WW8Num54z5">
    <w:name w:val="WW8Num54z5"/>
    <w:rsid w:val="00A804D0"/>
  </w:style>
  <w:style w:type="character" w:customStyle="1" w:styleId="WW8Num54z6">
    <w:name w:val="WW8Num54z6"/>
    <w:rsid w:val="00A804D0"/>
  </w:style>
  <w:style w:type="character" w:customStyle="1" w:styleId="WW8Num54z7">
    <w:name w:val="WW8Num54z7"/>
    <w:rsid w:val="00A804D0"/>
  </w:style>
  <w:style w:type="character" w:customStyle="1" w:styleId="WW8Num54z8">
    <w:name w:val="WW8Num54z8"/>
    <w:rsid w:val="00A804D0"/>
  </w:style>
  <w:style w:type="character" w:customStyle="1" w:styleId="WW8Num56z1">
    <w:name w:val="WW8Num56z1"/>
    <w:rsid w:val="00A804D0"/>
  </w:style>
  <w:style w:type="character" w:customStyle="1" w:styleId="WW8Num56z2">
    <w:name w:val="WW8Num56z2"/>
    <w:rsid w:val="00A804D0"/>
  </w:style>
  <w:style w:type="character" w:customStyle="1" w:styleId="WW8Num56z3">
    <w:name w:val="WW8Num56z3"/>
    <w:rsid w:val="00A804D0"/>
  </w:style>
  <w:style w:type="character" w:customStyle="1" w:styleId="WW8Num56z4">
    <w:name w:val="WW8Num56z4"/>
    <w:rsid w:val="00A804D0"/>
  </w:style>
  <w:style w:type="character" w:customStyle="1" w:styleId="WW8Num56z5">
    <w:name w:val="WW8Num56z5"/>
    <w:rsid w:val="00A804D0"/>
  </w:style>
  <w:style w:type="character" w:customStyle="1" w:styleId="WW8Num56z6">
    <w:name w:val="WW8Num56z6"/>
    <w:rsid w:val="00A804D0"/>
  </w:style>
  <w:style w:type="character" w:customStyle="1" w:styleId="WW8Num56z7">
    <w:name w:val="WW8Num56z7"/>
    <w:rsid w:val="00A804D0"/>
  </w:style>
  <w:style w:type="character" w:customStyle="1" w:styleId="WW8Num56z8">
    <w:name w:val="WW8Num56z8"/>
    <w:rsid w:val="00A804D0"/>
  </w:style>
  <w:style w:type="character" w:customStyle="1" w:styleId="WW8Num57z1">
    <w:name w:val="WW8Num57z1"/>
    <w:rsid w:val="00A804D0"/>
  </w:style>
  <w:style w:type="character" w:customStyle="1" w:styleId="WW8Num57z2">
    <w:name w:val="WW8Num57z2"/>
    <w:rsid w:val="00A804D0"/>
  </w:style>
  <w:style w:type="character" w:customStyle="1" w:styleId="WW8Num57z3">
    <w:name w:val="WW8Num57z3"/>
    <w:rsid w:val="00A804D0"/>
  </w:style>
  <w:style w:type="character" w:customStyle="1" w:styleId="WW8Num57z4">
    <w:name w:val="WW8Num57z4"/>
    <w:rsid w:val="00A804D0"/>
  </w:style>
  <w:style w:type="character" w:customStyle="1" w:styleId="WW8Num57z5">
    <w:name w:val="WW8Num57z5"/>
    <w:rsid w:val="00A804D0"/>
  </w:style>
  <w:style w:type="character" w:customStyle="1" w:styleId="WW8Num57z6">
    <w:name w:val="WW8Num57z6"/>
    <w:rsid w:val="00A804D0"/>
  </w:style>
  <w:style w:type="character" w:customStyle="1" w:styleId="WW8Num57z7">
    <w:name w:val="WW8Num57z7"/>
    <w:rsid w:val="00A804D0"/>
  </w:style>
  <w:style w:type="character" w:customStyle="1" w:styleId="WW8Num57z8">
    <w:name w:val="WW8Num57z8"/>
    <w:rsid w:val="00A804D0"/>
  </w:style>
  <w:style w:type="character" w:customStyle="1" w:styleId="WW8Num58z1">
    <w:name w:val="WW8Num58z1"/>
    <w:rsid w:val="00A804D0"/>
  </w:style>
  <w:style w:type="character" w:customStyle="1" w:styleId="WW8Num58z2">
    <w:name w:val="WW8Num58z2"/>
    <w:rsid w:val="00A804D0"/>
  </w:style>
  <w:style w:type="character" w:customStyle="1" w:styleId="WW8Num58z3">
    <w:name w:val="WW8Num58z3"/>
    <w:rsid w:val="00A804D0"/>
  </w:style>
  <w:style w:type="character" w:customStyle="1" w:styleId="WW8Num58z4">
    <w:name w:val="WW8Num58z4"/>
    <w:rsid w:val="00A804D0"/>
  </w:style>
  <w:style w:type="character" w:customStyle="1" w:styleId="WW8Num58z5">
    <w:name w:val="WW8Num58z5"/>
    <w:rsid w:val="00A804D0"/>
  </w:style>
  <w:style w:type="character" w:customStyle="1" w:styleId="WW8Num58z6">
    <w:name w:val="WW8Num58z6"/>
    <w:rsid w:val="00A804D0"/>
  </w:style>
  <w:style w:type="character" w:customStyle="1" w:styleId="WW8Num58z7">
    <w:name w:val="WW8Num58z7"/>
    <w:rsid w:val="00A804D0"/>
  </w:style>
  <w:style w:type="character" w:customStyle="1" w:styleId="WW8Num58z8">
    <w:name w:val="WW8Num58z8"/>
    <w:rsid w:val="00A804D0"/>
  </w:style>
  <w:style w:type="character" w:customStyle="1" w:styleId="WW8Num59z1">
    <w:name w:val="WW8Num59z1"/>
    <w:rsid w:val="00A804D0"/>
  </w:style>
  <w:style w:type="character" w:customStyle="1" w:styleId="WW8Num59z2">
    <w:name w:val="WW8Num59z2"/>
    <w:rsid w:val="00A804D0"/>
  </w:style>
  <w:style w:type="character" w:customStyle="1" w:styleId="WW8Num59z3">
    <w:name w:val="WW8Num59z3"/>
    <w:rsid w:val="00A804D0"/>
  </w:style>
  <w:style w:type="character" w:customStyle="1" w:styleId="WW8Num59z4">
    <w:name w:val="WW8Num59z4"/>
    <w:rsid w:val="00A804D0"/>
  </w:style>
  <w:style w:type="character" w:customStyle="1" w:styleId="WW8Num59z5">
    <w:name w:val="WW8Num59z5"/>
    <w:rsid w:val="00A804D0"/>
  </w:style>
  <w:style w:type="character" w:customStyle="1" w:styleId="WW8Num59z6">
    <w:name w:val="WW8Num59z6"/>
    <w:rsid w:val="00A804D0"/>
  </w:style>
  <w:style w:type="character" w:customStyle="1" w:styleId="WW8Num59z7">
    <w:name w:val="WW8Num59z7"/>
    <w:rsid w:val="00A804D0"/>
  </w:style>
  <w:style w:type="character" w:customStyle="1" w:styleId="WW8Num59z8">
    <w:name w:val="WW8Num59z8"/>
    <w:rsid w:val="00A804D0"/>
  </w:style>
  <w:style w:type="character" w:customStyle="1" w:styleId="WW8Num60z1">
    <w:name w:val="WW8Num60z1"/>
    <w:rsid w:val="00A804D0"/>
  </w:style>
  <w:style w:type="character" w:customStyle="1" w:styleId="WW8Num60z2">
    <w:name w:val="WW8Num60z2"/>
    <w:rsid w:val="00A804D0"/>
  </w:style>
  <w:style w:type="character" w:customStyle="1" w:styleId="WW8Num60z3">
    <w:name w:val="WW8Num60z3"/>
    <w:rsid w:val="00A804D0"/>
  </w:style>
  <w:style w:type="character" w:customStyle="1" w:styleId="WW8Num60z4">
    <w:name w:val="WW8Num60z4"/>
    <w:rsid w:val="00A804D0"/>
  </w:style>
  <w:style w:type="character" w:customStyle="1" w:styleId="WW8Num60z5">
    <w:name w:val="WW8Num60z5"/>
    <w:rsid w:val="00A804D0"/>
  </w:style>
  <w:style w:type="character" w:customStyle="1" w:styleId="WW8Num60z6">
    <w:name w:val="WW8Num60z6"/>
    <w:rsid w:val="00A804D0"/>
  </w:style>
  <w:style w:type="character" w:customStyle="1" w:styleId="WW8Num60z7">
    <w:name w:val="WW8Num60z7"/>
    <w:rsid w:val="00A804D0"/>
  </w:style>
  <w:style w:type="character" w:customStyle="1" w:styleId="WW8Num60z8">
    <w:name w:val="WW8Num60z8"/>
    <w:rsid w:val="00A804D0"/>
  </w:style>
  <w:style w:type="character" w:customStyle="1" w:styleId="WW8Num61z1">
    <w:name w:val="WW8Num61z1"/>
    <w:rsid w:val="00A804D0"/>
  </w:style>
  <w:style w:type="character" w:customStyle="1" w:styleId="WW8Num61z2">
    <w:name w:val="WW8Num61z2"/>
    <w:rsid w:val="00A804D0"/>
  </w:style>
  <w:style w:type="character" w:customStyle="1" w:styleId="WW8Num61z3">
    <w:name w:val="WW8Num61z3"/>
    <w:rsid w:val="00A804D0"/>
  </w:style>
  <w:style w:type="character" w:customStyle="1" w:styleId="WW8Num61z4">
    <w:name w:val="WW8Num61z4"/>
    <w:rsid w:val="00A804D0"/>
  </w:style>
  <w:style w:type="character" w:customStyle="1" w:styleId="WW8Num61z5">
    <w:name w:val="WW8Num61z5"/>
    <w:rsid w:val="00A804D0"/>
  </w:style>
  <w:style w:type="character" w:customStyle="1" w:styleId="WW8Num61z6">
    <w:name w:val="WW8Num61z6"/>
    <w:rsid w:val="00A804D0"/>
  </w:style>
  <w:style w:type="character" w:customStyle="1" w:styleId="WW8Num61z7">
    <w:name w:val="WW8Num61z7"/>
    <w:rsid w:val="00A804D0"/>
  </w:style>
  <w:style w:type="character" w:customStyle="1" w:styleId="WW8Num61z8">
    <w:name w:val="WW8Num61z8"/>
    <w:rsid w:val="00A804D0"/>
  </w:style>
  <w:style w:type="character" w:customStyle="1" w:styleId="WW8Num62z1">
    <w:name w:val="WW8Num62z1"/>
    <w:rsid w:val="00A804D0"/>
    <w:rPr>
      <w:rFonts w:ascii="Courier New" w:hAnsi="Courier New" w:cs="Courier New" w:hint="default"/>
    </w:rPr>
  </w:style>
  <w:style w:type="character" w:customStyle="1" w:styleId="WW8Num62z2">
    <w:name w:val="WW8Num62z2"/>
    <w:rsid w:val="00A804D0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A804D0"/>
  </w:style>
  <w:style w:type="character" w:styleId="Hipercze">
    <w:name w:val="Hyperlink"/>
    <w:rsid w:val="00A804D0"/>
    <w:rPr>
      <w:color w:val="0000FF"/>
      <w:u w:val="single"/>
    </w:rPr>
  </w:style>
  <w:style w:type="character" w:customStyle="1" w:styleId="NagwekZnak">
    <w:name w:val="Nagłówek Znak"/>
    <w:uiPriority w:val="99"/>
    <w:rsid w:val="00A804D0"/>
    <w:rPr>
      <w:sz w:val="24"/>
    </w:rPr>
  </w:style>
  <w:style w:type="character" w:customStyle="1" w:styleId="Tekstpodstawowy2Znak">
    <w:name w:val="Tekst podstawowy 2 Znak"/>
    <w:rsid w:val="00A804D0"/>
    <w:rPr>
      <w:sz w:val="24"/>
    </w:rPr>
  </w:style>
  <w:style w:type="character" w:customStyle="1" w:styleId="TekstprzypisudolnegoZnak">
    <w:name w:val="Tekst przypisu dolnego Znak"/>
    <w:basedOn w:val="Domylnaczcionkaakapitu1"/>
    <w:rsid w:val="00A804D0"/>
  </w:style>
  <w:style w:type="character" w:customStyle="1" w:styleId="Znakiprzypiswdolnych">
    <w:name w:val="Znaki przypisów dolnych"/>
    <w:rsid w:val="00A804D0"/>
    <w:rPr>
      <w:vertAlign w:val="superscript"/>
    </w:rPr>
  </w:style>
  <w:style w:type="character" w:customStyle="1" w:styleId="Nagwek7Znak">
    <w:name w:val="Nagłówek 7 Znak"/>
    <w:rsid w:val="00A804D0"/>
    <w:rPr>
      <w:rFonts w:ascii="Calibri" w:hAnsi="Calibri" w:cs="Calibri"/>
      <w:sz w:val="24"/>
      <w:szCs w:val="24"/>
    </w:rPr>
  </w:style>
  <w:style w:type="character" w:customStyle="1" w:styleId="TekstkomentarzaZnak">
    <w:name w:val="Tekst komentarza Znak"/>
    <w:rsid w:val="00A804D0"/>
  </w:style>
  <w:style w:type="character" w:customStyle="1" w:styleId="TekstdymkaZnak">
    <w:name w:val="Tekst dymka Znak"/>
    <w:uiPriority w:val="99"/>
    <w:rsid w:val="00A804D0"/>
    <w:rPr>
      <w:rFonts w:ascii="Tahoma" w:hAnsi="Tahoma" w:cs="Tahoma"/>
      <w:sz w:val="16"/>
      <w:szCs w:val="16"/>
    </w:rPr>
  </w:style>
  <w:style w:type="character" w:customStyle="1" w:styleId="StylArial11pt">
    <w:name w:val="Styl Arial 11 pt"/>
    <w:rsid w:val="00A804D0"/>
    <w:rPr>
      <w:rFonts w:ascii="Arial" w:hAnsi="Arial" w:cs="Arial"/>
      <w:sz w:val="20"/>
    </w:rPr>
  </w:style>
  <w:style w:type="character" w:customStyle="1" w:styleId="Domylnaczcionkaakapitu2">
    <w:name w:val="Domyślna czcionka akapitu2"/>
    <w:rsid w:val="00A804D0"/>
  </w:style>
  <w:style w:type="character" w:customStyle="1" w:styleId="Znakinumeracji">
    <w:name w:val="Znaki numeracji"/>
    <w:rsid w:val="00A804D0"/>
  </w:style>
  <w:style w:type="character" w:customStyle="1" w:styleId="Symbolewypunktowania">
    <w:name w:val="Symbole wypunktowania"/>
    <w:rsid w:val="00A804D0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A804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A804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50FB7"/>
    <w:rPr>
      <w:lang w:eastAsia="ar-SA"/>
    </w:rPr>
  </w:style>
  <w:style w:type="paragraph" w:styleId="Lista">
    <w:name w:val="List"/>
    <w:basedOn w:val="Normalny"/>
    <w:rsid w:val="00A804D0"/>
    <w:pPr>
      <w:ind w:left="283" w:hanging="283"/>
    </w:pPr>
  </w:style>
  <w:style w:type="paragraph" w:customStyle="1" w:styleId="Podpis1">
    <w:name w:val="Podpis1"/>
    <w:basedOn w:val="Normalny"/>
    <w:rsid w:val="00A804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A804D0"/>
    <w:pPr>
      <w:suppressLineNumbers/>
    </w:pPr>
    <w:rPr>
      <w:rFonts w:cs="Mangal"/>
    </w:rPr>
  </w:style>
  <w:style w:type="paragraph" w:customStyle="1" w:styleId="Lista21">
    <w:name w:val="Lista 21"/>
    <w:basedOn w:val="Normalny"/>
    <w:rsid w:val="00A804D0"/>
    <w:pPr>
      <w:ind w:left="566" w:hanging="283"/>
    </w:pPr>
  </w:style>
  <w:style w:type="paragraph" w:customStyle="1" w:styleId="Lista31">
    <w:name w:val="Lista 31"/>
    <w:basedOn w:val="Normalny"/>
    <w:rsid w:val="00A804D0"/>
    <w:pPr>
      <w:ind w:left="849" w:hanging="283"/>
    </w:pPr>
  </w:style>
  <w:style w:type="paragraph" w:customStyle="1" w:styleId="Lista41">
    <w:name w:val="Lista 41"/>
    <w:basedOn w:val="Normalny"/>
    <w:rsid w:val="00A804D0"/>
    <w:pPr>
      <w:ind w:left="1132" w:hanging="283"/>
    </w:pPr>
  </w:style>
  <w:style w:type="paragraph" w:customStyle="1" w:styleId="Lista51">
    <w:name w:val="Lista 51"/>
    <w:basedOn w:val="Normalny"/>
    <w:rsid w:val="00A804D0"/>
    <w:pPr>
      <w:ind w:left="1415" w:hanging="283"/>
    </w:pPr>
  </w:style>
  <w:style w:type="paragraph" w:customStyle="1" w:styleId="Listapunktowana21">
    <w:name w:val="Lista punktowana 21"/>
    <w:basedOn w:val="Normalny"/>
    <w:rsid w:val="00A804D0"/>
    <w:pPr>
      <w:numPr>
        <w:numId w:val="2"/>
      </w:numPr>
      <w:ind w:left="566"/>
    </w:pPr>
  </w:style>
  <w:style w:type="paragraph" w:customStyle="1" w:styleId="Listapunktowana41">
    <w:name w:val="Lista punktowana 41"/>
    <w:basedOn w:val="Normalny"/>
    <w:rsid w:val="00A804D0"/>
    <w:pPr>
      <w:numPr>
        <w:numId w:val="3"/>
      </w:numPr>
      <w:ind w:left="1132"/>
    </w:pPr>
  </w:style>
  <w:style w:type="paragraph" w:customStyle="1" w:styleId="Lista-kontynuacja1">
    <w:name w:val="Lista - kontynuacja1"/>
    <w:basedOn w:val="Normalny"/>
    <w:rsid w:val="00A804D0"/>
    <w:pPr>
      <w:spacing w:after="120"/>
      <w:ind w:left="283"/>
    </w:pPr>
  </w:style>
  <w:style w:type="paragraph" w:customStyle="1" w:styleId="Lista-kontynuacja21">
    <w:name w:val="Lista - kontynuacja 21"/>
    <w:basedOn w:val="Normalny"/>
    <w:rsid w:val="00A804D0"/>
    <w:pPr>
      <w:spacing w:after="120"/>
      <w:ind w:left="566"/>
    </w:pPr>
  </w:style>
  <w:style w:type="paragraph" w:customStyle="1" w:styleId="Lista-kontynuacja31">
    <w:name w:val="Lista - kontynuacja 31"/>
    <w:basedOn w:val="Normalny"/>
    <w:rsid w:val="00A804D0"/>
    <w:pPr>
      <w:spacing w:after="120"/>
      <w:ind w:left="849"/>
    </w:pPr>
  </w:style>
  <w:style w:type="paragraph" w:styleId="Tekstpodstawowywcity">
    <w:name w:val="Body Text Indent"/>
    <w:basedOn w:val="Normalny"/>
    <w:link w:val="TekstpodstawowywcityZnak"/>
    <w:uiPriority w:val="99"/>
    <w:rsid w:val="00A804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50FB7"/>
    <w:rPr>
      <w:lang w:eastAsia="ar-SA"/>
    </w:rPr>
  </w:style>
  <w:style w:type="paragraph" w:customStyle="1" w:styleId="Tekstpodstawowy31">
    <w:name w:val="Tekst podstawowy 31"/>
    <w:basedOn w:val="Tekstpodstawowywcity"/>
    <w:rsid w:val="00A804D0"/>
  </w:style>
  <w:style w:type="paragraph" w:customStyle="1" w:styleId="Tekstpodstawowy4">
    <w:name w:val="Tekst podstawowy 4"/>
    <w:basedOn w:val="Tekstpodstawowywcity"/>
    <w:rsid w:val="00A804D0"/>
  </w:style>
  <w:style w:type="paragraph" w:styleId="Nagwek">
    <w:name w:val="header"/>
    <w:basedOn w:val="Normalny"/>
    <w:uiPriority w:val="99"/>
    <w:rsid w:val="00A804D0"/>
    <w:pPr>
      <w:tabs>
        <w:tab w:val="center" w:pos="4536"/>
        <w:tab w:val="right" w:pos="9072"/>
      </w:tabs>
      <w:overflowPunct/>
      <w:autoSpaceDE/>
      <w:textAlignment w:val="auto"/>
    </w:pPr>
    <w:rPr>
      <w:sz w:val="24"/>
    </w:rPr>
  </w:style>
  <w:style w:type="paragraph" w:customStyle="1" w:styleId="Tekstpodstawowy21">
    <w:name w:val="Tekst podstawowy 21"/>
    <w:basedOn w:val="Normalny"/>
    <w:rsid w:val="00A804D0"/>
    <w:pPr>
      <w:overflowPunct/>
      <w:autoSpaceDE/>
      <w:spacing w:after="120" w:line="480" w:lineRule="auto"/>
      <w:textAlignment w:val="auto"/>
    </w:pPr>
    <w:rPr>
      <w:sz w:val="24"/>
    </w:rPr>
  </w:style>
  <w:style w:type="paragraph" w:styleId="Tekstprzypisudolnego">
    <w:name w:val="footnote text"/>
    <w:basedOn w:val="Normalny"/>
    <w:rsid w:val="00A804D0"/>
    <w:pPr>
      <w:overflowPunct/>
      <w:autoSpaceDE/>
      <w:textAlignment w:val="auto"/>
    </w:pPr>
  </w:style>
  <w:style w:type="paragraph" w:customStyle="1" w:styleId="Tekstkomentarza1">
    <w:name w:val="Tekst komentarza1"/>
    <w:basedOn w:val="Normalny"/>
    <w:rsid w:val="00A804D0"/>
    <w:pPr>
      <w:overflowPunct/>
      <w:autoSpaceDE/>
      <w:textAlignment w:val="auto"/>
    </w:pPr>
  </w:style>
  <w:style w:type="paragraph" w:styleId="Akapitzlist">
    <w:name w:val="List Paragraph"/>
    <w:basedOn w:val="Normalny"/>
    <w:link w:val="AkapitzlistZnak"/>
    <w:uiPriority w:val="34"/>
    <w:qFormat/>
    <w:rsid w:val="00A804D0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styleId="Tekstdymka">
    <w:name w:val="Balloon Text"/>
    <w:basedOn w:val="Normalny"/>
    <w:uiPriority w:val="99"/>
    <w:rsid w:val="00A804D0"/>
    <w:rPr>
      <w:rFonts w:ascii="Tahoma" w:hAnsi="Tahoma" w:cs="Tahoma"/>
      <w:sz w:val="16"/>
      <w:szCs w:val="16"/>
    </w:rPr>
  </w:style>
  <w:style w:type="paragraph" w:customStyle="1" w:styleId="Kasia">
    <w:name w:val="Kasia"/>
    <w:basedOn w:val="Normalny"/>
    <w:rsid w:val="00A804D0"/>
    <w:pPr>
      <w:tabs>
        <w:tab w:val="left" w:pos="284"/>
      </w:tabs>
      <w:jc w:val="both"/>
      <w:textAlignment w:val="auto"/>
    </w:pPr>
    <w:rPr>
      <w:sz w:val="24"/>
    </w:rPr>
  </w:style>
  <w:style w:type="paragraph" w:customStyle="1" w:styleId="Default">
    <w:name w:val="Default"/>
    <w:uiPriority w:val="99"/>
    <w:rsid w:val="00A804D0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rsid w:val="00A804D0"/>
    <w:pPr>
      <w:widowControl w:val="0"/>
      <w:overflowPunct/>
      <w:autoSpaceDE/>
      <w:textAlignment w:val="auto"/>
    </w:pPr>
  </w:style>
  <w:style w:type="paragraph" w:customStyle="1" w:styleId="Normalny1">
    <w:name w:val="Normalny1"/>
    <w:rsid w:val="00A804D0"/>
    <w:pPr>
      <w:suppressAutoHyphens/>
      <w:spacing w:line="100" w:lineRule="atLeast"/>
      <w:textAlignment w:val="baseline"/>
    </w:pPr>
    <w:rPr>
      <w:lang w:eastAsia="ar-SA"/>
    </w:rPr>
  </w:style>
  <w:style w:type="paragraph" w:customStyle="1" w:styleId="Zawartotabeli">
    <w:name w:val="Zawartość tabeli"/>
    <w:basedOn w:val="Normalny"/>
    <w:uiPriority w:val="99"/>
    <w:rsid w:val="00A804D0"/>
    <w:pPr>
      <w:suppressLineNumbers/>
    </w:pPr>
  </w:style>
  <w:style w:type="paragraph" w:customStyle="1" w:styleId="Nagwektabeli">
    <w:name w:val="Nagłówek tabeli"/>
    <w:basedOn w:val="Zawartotabeli"/>
    <w:rsid w:val="00A804D0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rsid w:val="00A804D0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0FB7"/>
    <w:rPr>
      <w:lang w:eastAsia="ar-SA"/>
    </w:rPr>
  </w:style>
  <w:style w:type="paragraph" w:customStyle="1" w:styleId="Standard">
    <w:name w:val="Standard"/>
    <w:uiPriority w:val="99"/>
    <w:rsid w:val="003B499E"/>
    <w:pPr>
      <w:widowControl w:val="0"/>
      <w:suppressAutoHyphens/>
      <w:autoSpaceDN w:val="0"/>
    </w:pPr>
    <w:rPr>
      <w:rFonts w:cs="Tahoma"/>
      <w:kern w:val="3"/>
      <w:sz w:val="24"/>
      <w:szCs w:val="24"/>
    </w:rPr>
  </w:style>
  <w:style w:type="paragraph" w:styleId="Tekstpodstawowy3">
    <w:name w:val="Body Text 3"/>
    <w:basedOn w:val="Standard"/>
    <w:link w:val="Tekstpodstawowy3Znak"/>
    <w:uiPriority w:val="99"/>
    <w:unhideWhenUsed/>
    <w:rsid w:val="003B49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B499E"/>
    <w:rPr>
      <w:rFonts w:cs="Tahoma"/>
      <w:kern w:val="3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B6789"/>
    <w:pPr>
      <w:suppressAutoHyphens w:val="0"/>
      <w:overflowPunct/>
      <w:autoSpaceDE/>
      <w:spacing w:before="100" w:beforeAutospacing="1" w:after="119"/>
      <w:textAlignment w:val="auto"/>
    </w:pPr>
    <w:rPr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0FB7"/>
    <w:rPr>
      <w:rFonts w:ascii="Symbol" w:eastAsia="Calibri" w:hAnsi="Symbol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FB7"/>
    <w:pPr>
      <w:suppressAutoHyphens w:val="0"/>
      <w:overflowPunct/>
      <w:autoSpaceDE/>
      <w:spacing w:after="200" w:line="276" w:lineRule="auto"/>
      <w:textAlignment w:val="auto"/>
    </w:pPr>
    <w:rPr>
      <w:rFonts w:ascii="Symbol" w:eastAsia="Calibri" w:hAnsi="Symbol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50FB7"/>
    <w:rPr>
      <w:rFonts w:ascii="Courier New" w:eastAsia="Calibri" w:hAnsi="Courier New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50FB7"/>
    <w:pPr>
      <w:widowControl w:val="0"/>
      <w:suppressAutoHyphens w:val="0"/>
      <w:overflowPunct/>
      <w:autoSpaceDE/>
      <w:adjustRightInd w:val="0"/>
      <w:spacing w:line="360" w:lineRule="atLeast"/>
      <w:jc w:val="both"/>
      <w:textAlignment w:val="auto"/>
    </w:pPr>
    <w:rPr>
      <w:rFonts w:ascii="Courier New" w:eastAsia="Calibri" w:hAnsi="Courier New"/>
    </w:rPr>
  </w:style>
  <w:style w:type="paragraph" w:styleId="Bezodstpw">
    <w:name w:val="No Spacing"/>
    <w:uiPriority w:val="99"/>
    <w:qFormat/>
    <w:rsid w:val="00250FB7"/>
    <w:rPr>
      <w:rFonts w:ascii="Calibri" w:eastAsia="Calibri" w:hAnsi="Calibri"/>
      <w:sz w:val="22"/>
      <w:szCs w:val="22"/>
      <w:lang w:eastAsia="en-US"/>
    </w:rPr>
  </w:style>
  <w:style w:type="character" w:customStyle="1" w:styleId="Nagwek11">
    <w:name w:val="Nagłówek #1_"/>
    <w:link w:val="Nagwek12"/>
    <w:locked/>
    <w:rsid w:val="00250FB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250FB7"/>
    <w:pPr>
      <w:shd w:val="clear" w:color="auto" w:fill="FFFFFF"/>
      <w:suppressAutoHyphens w:val="0"/>
      <w:overflowPunct/>
      <w:autoSpaceDE/>
      <w:spacing w:before="180" w:line="256" w:lineRule="exact"/>
      <w:jc w:val="center"/>
      <w:textAlignment w:val="auto"/>
      <w:outlineLvl w:val="0"/>
    </w:pPr>
    <w:rPr>
      <w:rFonts w:ascii="Arial" w:eastAsia="Arial" w:hAnsi="Arial"/>
      <w:sz w:val="21"/>
      <w:szCs w:val="21"/>
    </w:rPr>
  </w:style>
  <w:style w:type="character" w:customStyle="1" w:styleId="Teksttreci">
    <w:name w:val="Tekst treści_"/>
    <w:link w:val="Teksttreci0"/>
    <w:locked/>
    <w:rsid w:val="00250FB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50FB7"/>
    <w:pPr>
      <w:shd w:val="clear" w:color="auto" w:fill="FFFFFF"/>
      <w:suppressAutoHyphens w:val="0"/>
      <w:overflowPunct/>
      <w:autoSpaceDE/>
      <w:spacing w:before="180" w:line="252" w:lineRule="exact"/>
      <w:ind w:hanging="380"/>
      <w:textAlignment w:val="auto"/>
    </w:pPr>
    <w:rPr>
      <w:rFonts w:ascii="Arial" w:eastAsia="Arial" w:hAnsi="Arial"/>
      <w:sz w:val="21"/>
      <w:szCs w:val="21"/>
    </w:rPr>
  </w:style>
  <w:style w:type="paragraph" w:customStyle="1" w:styleId="p0">
    <w:name w:val="p0"/>
    <w:basedOn w:val="Normalny"/>
    <w:uiPriority w:val="99"/>
    <w:rsid w:val="00250FB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paragraph" w:customStyle="1" w:styleId="p1">
    <w:name w:val="p1"/>
    <w:basedOn w:val="Normalny"/>
    <w:uiPriority w:val="99"/>
    <w:rsid w:val="00250FB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paragraph" w:customStyle="1" w:styleId="dtn">
    <w:name w:val="dtn"/>
    <w:basedOn w:val="Normalny"/>
    <w:uiPriority w:val="99"/>
    <w:rsid w:val="00250FB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paragraph" w:customStyle="1" w:styleId="dtz">
    <w:name w:val="dtz"/>
    <w:basedOn w:val="Normalny"/>
    <w:uiPriority w:val="99"/>
    <w:rsid w:val="00250FB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paragraph" w:customStyle="1" w:styleId="dtu">
    <w:name w:val="dtu"/>
    <w:basedOn w:val="Normalny"/>
    <w:uiPriority w:val="99"/>
    <w:rsid w:val="00250FB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customStyle="1" w:styleId="st">
    <w:name w:val="st"/>
    <w:basedOn w:val="Domylnaczcionkaakapitu"/>
    <w:rsid w:val="00250FB7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5455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5455B"/>
    <w:rPr>
      <w:sz w:val="16"/>
      <w:szCs w:val="16"/>
      <w:lang w:eastAsia="ar-SA"/>
    </w:rPr>
  </w:style>
  <w:style w:type="paragraph" w:customStyle="1" w:styleId="WW-NormalnyWeb">
    <w:name w:val="WW-Normalny (Web)"/>
    <w:basedOn w:val="Normalny"/>
    <w:rsid w:val="0005455B"/>
    <w:pPr>
      <w:autoSpaceDN w:val="0"/>
      <w:adjustRightInd w:val="0"/>
      <w:spacing w:before="280" w:after="280"/>
      <w:jc w:val="both"/>
      <w:textAlignment w:val="auto"/>
    </w:pPr>
    <w:rPr>
      <w:rFonts w:ascii="Arial Unicode MS" w:eastAsia="Arial Unicode MS"/>
      <w:lang w:eastAsia="pl-PL"/>
    </w:rPr>
  </w:style>
  <w:style w:type="character" w:styleId="Uwydatnienie">
    <w:name w:val="Emphasis"/>
    <w:basedOn w:val="Domylnaczcionkaakapitu"/>
    <w:uiPriority w:val="20"/>
    <w:qFormat/>
    <w:rsid w:val="00DE2FD1"/>
    <w:rPr>
      <w:i/>
      <w:iCs/>
    </w:rPr>
  </w:style>
  <w:style w:type="character" w:styleId="Odwoanieprzypisukocowego">
    <w:name w:val="endnote reference"/>
    <w:basedOn w:val="Domylnaczcionkaakapitu"/>
    <w:semiHidden/>
    <w:unhideWhenUsed/>
    <w:rsid w:val="00F17F59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252444"/>
    <w:rPr>
      <w:rFonts w:ascii="Calibri" w:eastAsia="Calibri" w:hAnsi="Calibri" w:cs="Calibri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945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2">
    <w:name w:val="Normalny2"/>
    <w:basedOn w:val="Domylnaczcionkaakapitu"/>
    <w:rsid w:val="001E1CAA"/>
  </w:style>
  <w:style w:type="character" w:styleId="Tekstzastpczy">
    <w:name w:val="Placeholder Text"/>
    <w:basedOn w:val="Domylnaczcionkaakapitu"/>
    <w:uiPriority w:val="99"/>
    <w:semiHidden/>
    <w:rsid w:val="003D49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46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81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single" w:sz="36" w:space="0" w:color="1698CE"/>
                <w:right w:val="none" w:sz="0" w:space="0" w:color="auto"/>
              </w:divBdr>
            </w:div>
            <w:div w:id="1826969921">
              <w:marLeft w:val="0"/>
              <w:marRight w:val="0"/>
              <w:marTop w:val="300"/>
              <w:marBottom w:val="300"/>
              <w:divBdr>
                <w:top w:val="single" w:sz="6" w:space="0" w:color="E1E1E1"/>
                <w:left w:val="none" w:sz="0" w:space="0" w:color="auto"/>
                <w:bottom w:val="single" w:sz="6" w:space="0" w:color="E1E1E1"/>
                <w:right w:val="none" w:sz="0" w:space="0" w:color="auto"/>
              </w:divBdr>
            </w:div>
          </w:divsChild>
        </w:div>
        <w:div w:id="20759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6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8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1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2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5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9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6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43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2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AE24C-C6BB-4D97-AD34-242F8DC0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25</Pages>
  <Words>7936</Words>
  <Characters>47621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M Ó W I E N I E       P U B L I C Z N E</vt:lpstr>
    </vt:vector>
  </TitlesOfParts>
  <Company/>
  <LinksUpToDate>false</LinksUpToDate>
  <CharactersWithSpaces>55447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M Ó W I E N I E       P U B L I C Z N E</dc:title>
  <dc:subject/>
  <dc:creator>.</dc:creator>
  <cp:keywords/>
  <dc:description/>
  <cp:lastModifiedBy>Kat_Sza</cp:lastModifiedBy>
  <cp:revision>23</cp:revision>
  <cp:lastPrinted>2018-11-09T11:55:00Z</cp:lastPrinted>
  <dcterms:created xsi:type="dcterms:W3CDTF">2018-10-17T12:45:00Z</dcterms:created>
  <dcterms:modified xsi:type="dcterms:W3CDTF">2019-01-14T10:35:00Z</dcterms:modified>
</cp:coreProperties>
</file>